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A5C" w:rsidRDefault="00D27A5C" w:rsidP="00D27A5C">
      <w:pPr>
        <w:ind w:left="2880"/>
      </w:pPr>
      <w:bookmarkStart w:id="0" w:name="_GoBack"/>
      <w:bookmarkEnd w:id="0"/>
      <w:r>
        <w:t xml:space="preserve">          MINUTES OF THE</w:t>
      </w:r>
    </w:p>
    <w:p w:rsidR="000D2DD3" w:rsidRDefault="00D27A5C" w:rsidP="00D27A5C">
      <w:pPr>
        <w:ind w:left="1440" w:firstLine="720"/>
      </w:pPr>
      <w:r>
        <w:t xml:space="preserve">MEETING OF THE RIPERIAN OWNERS WITH THE </w:t>
      </w:r>
    </w:p>
    <w:p w:rsidR="00D27A5C" w:rsidRDefault="00D27A5C" w:rsidP="00D27A5C">
      <w:pPr>
        <w:ind w:left="1440"/>
      </w:pPr>
      <w:r>
        <w:t xml:space="preserve">             RESCOBIE LOCH DEVELOPMENT ASSOCIATION ON</w:t>
      </w:r>
    </w:p>
    <w:p w:rsidR="00D27A5C" w:rsidRDefault="00D27A5C" w:rsidP="00D27A5C">
      <w:pPr>
        <w:ind w:left="1440" w:firstLine="720"/>
      </w:pPr>
      <w:r>
        <w:t xml:space="preserve">            THURSDAY 15</w:t>
      </w:r>
      <w:r w:rsidRPr="00D27A5C">
        <w:rPr>
          <w:vertAlign w:val="superscript"/>
        </w:rPr>
        <w:t>TH</w:t>
      </w:r>
      <w:r>
        <w:t xml:space="preserve"> FEBRUARY 2018</w:t>
      </w:r>
    </w:p>
    <w:p w:rsidR="00D27A5C" w:rsidRDefault="00D27A5C" w:rsidP="00D27A5C">
      <w:pPr>
        <w:ind w:left="1440" w:firstLine="720"/>
      </w:pPr>
    </w:p>
    <w:p w:rsidR="00D27A5C" w:rsidRDefault="00D27A5C" w:rsidP="00D27A5C">
      <w:r>
        <w:tab/>
      </w:r>
      <w:r>
        <w:tab/>
        <w:t xml:space="preserve">         Present </w:t>
      </w:r>
      <w:r>
        <w:tab/>
        <w:t>Mr Drew Wilson</w:t>
      </w:r>
      <w:r>
        <w:tab/>
      </w:r>
      <w:r>
        <w:tab/>
        <w:t>Chairman</w:t>
      </w:r>
    </w:p>
    <w:p w:rsidR="00D27A5C" w:rsidRDefault="00D27A5C" w:rsidP="00D27A5C">
      <w:r>
        <w:tab/>
      </w:r>
      <w:r>
        <w:tab/>
      </w:r>
      <w:r>
        <w:tab/>
      </w:r>
      <w:r>
        <w:tab/>
        <w:t>Mrs Caroline Graham- Watson</w:t>
      </w:r>
    </w:p>
    <w:p w:rsidR="00D27A5C" w:rsidRDefault="00D27A5C" w:rsidP="00D27A5C">
      <w:r>
        <w:tab/>
      </w:r>
      <w:r>
        <w:tab/>
      </w:r>
      <w:r>
        <w:tab/>
      </w:r>
      <w:r>
        <w:tab/>
        <w:t>Mr Hughie Graham-Watson</w:t>
      </w:r>
    </w:p>
    <w:p w:rsidR="00D27A5C" w:rsidRDefault="00D27A5C" w:rsidP="00D27A5C">
      <w:r>
        <w:tab/>
      </w:r>
      <w:r>
        <w:tab/>
      </w:r>
      <w:r>
        <w:tab/>
      </w:r>
      <w:r>
        <w:tab/>
        <w:t>Mrs Margaret Wilson</w:t>
      </w:r>
    </w:p>
    <w:p w:rsidR="00D27A5C" w:rsidRDefault="00D27A5C" w:rsidP="00D27A5C">
      <w:r>
        <w:tab/>
      </w:r>
      <w:r>
        <w:tab/>
      </w:r>
      <w:r>
        <w:tab/>
      </w:r>
      <w:r>
        <w:tab/>
        <w:t>Mr David Conran-Smith</w:t>
      </w:r>
      <w:r>
        <w:tab/>
      </w:r>
      <w:r>
        <w:tab/>
        <w:t>Secretary</w:t>
      </w:r>
    </w:p>
    <w:p w:rsidR="00D27A5C" w:rsidRDefault="00D27A5C" w:rsidP="00D27A5C"/>
    <w:p w:rsidR="00757A24" w:rsidRDefault="00D27A5C" w:rsidP="00D27A5C">
      <w:r>
        <w:tab/>
      </w:r>
      <w:r>
        <w:tab/>
        <w:t>In attendance:  Mr Ron Fordyce, Secretary of the RL</w:t>
      </w:r>
      <w:r w:rsidR="00757A24">
        <w:t>D</w:t>
      </w:r>
      <w:r>
        <w:t>A</w:t>
      </w:r>
    </w:p>
    <w:p w:rsidR="00757A24" w:rsidRDefault="00757A24" w:rsidP="00D27A5C">
      <w:r>
        <w:tab/>
      </w:r>
      <w:r>
        <w:tab/>
      </w:r>
      <w:r>
        <w:tab/>
      </w:r>
      <w:r>
        <w:tab/>
        <w:t>Dr Andy Vinten of the James Hutton Institute</w:t>
      </w:r>
      <w:r w:rsidR="00D27A5C">
        <w:tab/>
      </w:r>
      <w:r w:rsidR="00D27A5C">
        <w:tab/>
      </w:r>
    </w:p>
    <w:p w:rsidR="00D27A5C" w:rsidRDefault="00D27A5C" w:rsidP="00757A24">
      <w:pPr>
        <w:ind w:left="720" w:firstLine="720"/>
      </w:pPr>
      <w:r>
        <w:t>Apologies were received from Mr and Mrs I Wilson, Mr Stewart Hamilton</w:t>
      </w:r>
      <w:r w:rsidR="00A809C2">
        <w:t>,</w:t>
      </w:r>
    </w:p>
    <w:p w:rsidR="00D27A5C" w:rsidRDefault="00D27A5C" w:rsidP="00D27A5C">
      <w:r>
        <w:tab/>
      </w:r>
      <w:r>
        <w:tab/>
        <w:t xml:space="preserve">Mr </w:t>
      </w:r>
      <w:proofErr w:type="spellStart"/>
      <w:r>
        <w:t>Caird</w:t>
      </w:r>
      <w:proofErr w:type="spellEnd"/>
      <w:r>
        <w:t xml:space="preserve"> Millar</w:t>
      </w:r>
      <w:r w:rsidR="00A40345">
        <w:t xml:space="preserve"> and Mrs Lisa Jones</w:t>
      </w:r>
    </w:p>
    <w:p w:rsidR="00A40345" w:rsidRDefault="00A40345" w:rsidP="00D27A5C"/>
    <w:p w:rsidR="00A40345" w:rsidRDefault="00A40345" w:rsidP="00D27A5C">
      <w:r>
        <w:t>Item 1   Welcome by the Chairman</w:t>
      </w:r>
    </w:p>
    <w:p w:rsidR="00A40345" w:rsidRDefault="00A40345" w:rsidP="00D27A5C">
      <w:r>
        <w:t xml:space="preserve">The Chairman welcomed everyone to the meeting and said how sorry he was that we were not this evening </w:t>
      </w:r>
      <w:r w:rsidR="00A809C2">
        <w:t xml:space="preserve">also </w:t>
      </w:r>
      <w:r>
        <w:t xml:space="preserve">welcoming </w:t>
      </w:r>
      <w:r w:rsidR="00D4112E">
        <w:t>to our annual meeting</w:t>
      </w:r>
      <w:r w:rsidR="00D4112E" w:rsidRPr="00D4112E">
        <w:t xml:space="preserve"> </w:t>
      </w:r>
      <w:r w:rsidR="00D4112E">
        <w:t>Will Jones</w:t>
      </w:r>
      <w:r>
        <w:t>, who tragically had died a couple of weeks earlier.  We all would miss very greatly the presence of W</w:t>
      </w:r>
      <w:r w:rsidR="00D4112E">
        <w:t>ill</w:t>
      </w:r>
      <w:r>
        <w:t xml:space="preserve"> at our annual meetings,</w:t>
      </w:r>
      <w:r w:rsidR="00D4112E">
        <w:t xml:space="preserve"> and </w:t>
      </w:r>
      <w:r>
        <w:t>in common with his large circle of friends</w:t>
      </w:r>
      <w:r w:rsidR="00D4112E">
        <w:t xml:space="preserve">, at events </w:t>
      </w:r>
      <w:r>
        <w:t>within the local community, in which he had been over the past few years a great contributor, especially in the world of field sports</w:t>
      </w:r>
      <w:r w:rsidR="00D4112E">
        <w:t xml:space="preserve">.   All of us fellow </w:t>
      </w:r>
      <w:proofErr w:type="spellStart"/>
      <w:r w:rsidR="00D4112E">
        <w:t>Riperian</w:t>
      </w:r>
      <w:proofErr w:type="spellEnd"/>
      <w:r w:rsidR="00D4112E">
        <w:t xml:space="preserve"> Owners sen</w:t>
      </w:r>
      <w:r w:rsidR="00A809C2">
        <w:t>t</w:t>
      </w:r>
      <w:r w:rsidR="00D4112E">
        <w:t xml:space="preserve"> our condolences to Lisa and their two children.</w:t>
      </w:r>
    </w:p>
    <w:p w:rsidR="0053697E" w:rsidRDefault="0053697E" w:rsidP="00D27A5C">
      <w:r>
        <w:t xml:space="preserve">The Chairman expressed his pleasure at being able to welcome again to our meeting Andy Vinten who he hoped would be able to update us </w:t>
      </w:r>
      <w:r w:rsidR="00A809C2">
        <w:t xml:space="preserve">on </w:t>
      </w:r>
      <w:r>
        <w:t xml:space="preserve">developments in his work in relation to drainage in the </w:t>
      </w:r>
      <w:proofErr w:type="spellStart"/>
      <w:r>
        <w:t>Lunan</w:t>
      </w:r>
      <w:proofErr w:type="spellEnd"/>
      <w:r>
        <w:t xml:space="preserve"> valley.</w:t>
      </w:r>
      <w:r w:rsidR="00641AEA">
        <w:t xml:space="preserve">  That and Ron Fordyce‘s report on the </w:t>
      </w:r>
      <w:r w:rsidR="00A809C2">
        <w:t xml:space="preserve">RLDA </w:t>
      </w:r>
      <w:r w:rsidR="00641AEA">
        <w:t>past year’s activities would constitute the bulk of our meeting this evening.</w:t>
      </w:r>
    </w:p>
    <w:p w:rsidR="00920EE9" w:rsidRDefault="00920EE9" w:rsidP="00D27A5C">
      <w:r>
        <w:t>Item 2   Minutes of the Last Meeting and Matters Arising</w:t>
      </w:r>
    </w:p>
    <w:p w:rsidR="00920EE9" w:rsidRDefault="00920EE9" w:rsidP="00D27A5C">
      <w:r>
        <w:t>Although it appeared possible that Ron had not received a copy</w:t>
      </w:r>
      <w:r w:rsidR="00161B66">
        <w:t xml:space="preserve"> of</w:t>
      </w:r>
      <w:r>
        <w:t xml:space="preserve"> the Minutes it </w:t>
      </w:r>
      <w:r w:rsidR="00A02425">
        <w:t>was accepted</w:t>
      </w:r>
      <w:r>
        <w:t xml:space="preserve"> that the</w:t>
      </w:r>
      <w:r w:rsidR="00A02425">
        <w:t xml:space="preserve"> Minutes</w:t>
      </w:r>
      <w:r>
        <w:t xml:space="preserve"> had not </w:t>
      </w:r>
      <w:r w:rsidR="00A02425">
        <w:t>o</w:t>
      </w:r>
      <w:r>
        <w:t>ccasioned any grave inaccuracies or omissions and</w:t>
      </w:r>
      <w:r w:rsidR="00A02425">
        <w:t xml:space="preserve"> that</w:t>
      </w:r>
      <w:r>
        <w:t xml:space="preserve"> they </w:t>
      </w:r>
      <w:r w:rsidR="00A02425">
        <w:t>could</w:t>
      </w:r>
      <w:r>
        <w:t xml:space="preserve"> therefore </w:t>
      </w:r>
      <w:r w:rsidR="00A02425">
        <w:t xml:space="preserve">be </w:t>
      </w:r>
      <w:r>
        <w:t xml:space="preserve">accepted as a true record of the meeting.  There had been one action, placed on the Secretary, to ensure that our two recently joined ROs, Ian and Sally Wilson, had signed as having read and approved the Minute of Agreement </w:t>
      </w:r>
      <w:r w:rsidR="00A02425">
        <w:t>between the ROS and the RLDA, raised on 1</w:t>
      </w:r>
      <w:r w:rsidR="00A02425" w:rsidRPr="00A02425">
        <w:rPr>
          <w:vertAlign w:val="superscript"/>
        </w:rPr>
        <w:t>st</w:t>
      </w:r>
      <w:r w:rsidR="00A02425">
        <w:t xml:space="preserve"> January 2015 </w:t>
      </w:r>
      <w:r w:rsidR="00161B66">
        <w:t>to</w:t>
      </w:r>
      <w:r w:rsidR="00A02425">
        <w:t xml:space="preserve"> endure for seven years from that date.  Th</w:t>
      </w:r>
      <w:r w:rsidR="00161B66">
        <w:t>eir signing</w:t>
      </w:r>
      <w:r w:rsidR="00A02425">
        <w:t xml:space="preserve"> had in fact been actioned by Ron Fordyce, who agreed to forward a copy of that signing to David for him to enter in the Secretary’s file.</w:t>
      </w:r>
    </w:p>
    <w:p w:rsidR="00161B66" w:rsidRDefault="00161B66" w:rsidP="00D27A5C">
      <w:r>
        <w:t xml:space="preserve">Item 3   </w:t>
      </w:r>
      <w:r w:rsidR="0089558E">
        <w:t>Report of the RLDA</w:t>
      </w:r>
    </w:p>
    <w:p w:rsidR="0089558E" w:rsidRDefault="0089558E" w:rsidP="00D27A5C">
      <w:r>
        <w:t xml:space="preserve">Although bookings and takings had again been satisfactory and the membership remained reasonably happy the </w:t>
      </w:r>
      <w:r w:rsidR="00110987">
        <w:t xml:space="preserve">fishing </w:t>
      </w:r>
      <w:r>
        <w:t xml:space="preserve">season as a whole had suffered from the continuing weed problem and </w:t>
      </w:r>
      <w:r>
        <w:lastRenderedPageBreak/>
        <w:t>a late algae bloom.   The association</w:t>
      </w:r>
      <w:r w:rsidR="001D39E6">
        <w:t xml:space="preserve">’s </w:t>
      </w:r>
      <w:r>
        <w:t>loss for the year of £2,573 would have been considerably greater if it had not been for the savings achieved by stocking chiefly with rainbow trout there having been difficulty in sourcing brown trout</w:t>
      </w:r>
      <w:r w:rsidR="001D39E6">
        <w:t xml:space="preserve"> </w:t>
      </w:r>
      <w:r w:rsidR="00110987">
        <w:t>which had resulted</w:t>
      </w:r>
      <w:r w:rsidR="001D39E6">
        <w:t xml:space="preserve"> in of the t</w:t>
      </w:r>
      <w:r>
        <w:t xml:space="preserve">otal </w:t>
      </w:r>
      <w:r w:rsidR="001D39E6">
        <w:t xml:space="preserve"> of </w:t>
      </w:r>
      <w:r w:rsidR="00110987">
        <w:t xml:space="preserve">the </w:t>
      </w:r>
      <w:r w:rsidR="001D39E6">
        <w:t xml:space="preserve">12,986 </w:t>
      </w:r>
      <w:r>
        <w:t>fish stocked only 926 were brown.  While weather at times caused cancellations</w:t>
      </w:r>
      <w:r w:rsidR="001D39E6">
        <w:t xml:space="preserve"> and on two days closed the loch completely the total fish taken was on a par with last season with a total taken of 6,338 (6,582 in previous season) of which 293 were brown (609).   Slightly more fish were returned 2,007 (1,601) – so certainly </w:t>
      </w:r>
      <w:r w:rsidR="00110987">
        <w:t xml:space="preserve">far from </w:t>
      </w:r>
      <w:r w:rsidR="001D39E6">
        <w:t>a disastrous season.</w:t>
      </w:r>
    </w:p>
    <w:p w:rsidR="009A196D" w:rsidRDefault="001D39E6" w:rsidP="00D27A5C">
      <w:r>
        <w:t>However the problem of weed growth remained worrying</w:t>
      </w:r>
      <w:r w:rsidR="006471DC">
        <w:t xml:space="preserve">.  </w:t>
      </w:r>
      <w:r>
        <w:t>The task was not so labour intensive this year as a machine was hired to remove the cut weed from the water and dump it into agricultural trailers which were supplied by local farmers.</w:t>
      </w:r>
      <w:r w:rsidR="006471DC">
        <w:t xml:space="preserve"> However the cost remained high at £8,000.</w:t>
      </w:r>
      <w:r w:rsidR="00110987">
        <w:t xml:space="preserve"> </w:t>
      </w:r>
      <w:r w:rsidR="009A196D">
        <w:t xml:space="preserve">It was a pity that the old method of controlling the weed </w:t>
      </w:r>
      <w:r w:rsidR="00110987">
        <w:t>by</w:t>
      </w:r>
      <w:r w:rsidR="009A196D">
        <w:t xml:space="preserve"> spreading pellets was no longer legal. However a</w:t>
      </w:r>
      <w:r>
        <w:t xml:space="preserve"> meeting with Mr McPhail of SNH had resulted in permission being given</w:t>
      </w:r>
      <w:r w:rsidR="006471DC">
        <w:t xml:space="preserve"> for the Association </w:t>
      </w:r>
      <w:r>
        <w:t xml:space="preserve">to lay a 12 </w:t>
      </w:r>
      <w:proofErr w:type="spellStart"/>
      <w:r>
        <w:t>ft</w:t>
      </w:r>
      <w:proofErr w:type="spellEnd"/>
      <w:r>
        <w:t xml:space="preserve"> wide strip of hessian on the loch floor extending </w:t>
      </w:r>
      <w:r w:rsidR="006471DC">
        <w:t xml:space="preserve">out past the Boathouse bay so as to keep a clear access for boats throughout the season into the deeper water fishing ground.   Sinking the hessian </w:t>
      </w:r>
      <w:r w:rsidR="00110987">
        <w:t>was</w:t>
      </w:r>
      <w:r w:rsidR="006471DC">
        <w:t xml:space="preserve"> not easy but it was hoped that the results next season would be encouraging enough to warrant an extension of the scheme with two more strips being la</w:t>
      </w:r>
      <w:r w:rsidR="00660019">
        <w:t>in</w:t>
      </w:r>
      <w:r w:rsidR="006471DC">
        <w:t>.  The hessian ha</w:t>
      </w:r>
      <w:r w:rsidR="00110987">
        <w:t>d</w:t>
      </w:r>
      <w:r w:rsidR="006471DC">
        <w:t xml:space="preserve"> been sourced locally at a cost of £900 per length.</w:t>
      </w:r>
      <w:r w:rsidR="009A196D">
        <w:t xml:space="preserve">   The building of the new storage sheds had already proved its worth with both already nearly full.</w:t>
      </w:r>
    </w:p>
    <w:p w:rsidR="009A196D" w:rsidRDefault="009A196D" w:rsidP="00D27A5C">
      <w:r>
        <w:t>In the middle of October the boat house had been burgled by persons unknown, but possibly a result of a tip</w:t>
      </w:r>
      <w:r w:rsidR="00F752E6">
        <w:t xml:space="preserve">-off from a member, </w:t>
      </w:r>
      <w:r>
        <w:t xml:space="preserve">with the result that £99 petty cash had been taken from the safe, </w:t>
      </w:r>
      <w:r w:rsidR="00F752E6">
        <w:t xml:space="preserve">together with </w:t>
      </w:r>
      <w:r>
        <w:t xml:space="preserve">the £50 float and a collection tin containing £132 which had been raised for </w:t>
      </w:r>
      <w:r w:rsidR="00660019">
        <w:t>the Maggie Centre</w:t>
      </w:r>
      <w:r>
        <w:t xml:space="preserve">, and </w:t>
      </w:r>
      <w:r w:rsidR="00110987">
        <w:t xml:space="preserve">also </w:t>
      </w:r>
      <w:r>
        <w:t>£</w:t>
      </w:r>
      <w:proofErr w:type="gramStart"/>
      <w:r>
        <w:t>10  from</w:t>
      </w:r>
      <w:proofErr w:type="gramEnd"/>
      <w:r>
        <w:t xml:space="preserve"> the tea money tin</w:t>
      </w:r>
      <w:r w:rsidR="00F752E6">
        <w:t xml:space="preserve">.  </w:t>
      </w:r>
      <w:r>
        <w:t>The local police had attended with also a presence from Dundee CID who had taken DNA samples</w:t>
      </w:r>
      <w:r w:rsidR="00F752E6">
        <w:t>,</w:t>
      </w:r>
      <w:r>
        <w:t xml:space="preserve"> but no further developments had been reported.</w:t>
      </w:r>
    </w:p>
    <w:p w:rsidR="00F752E6" w:rsidRDefault="00F752E6" w:rsidP="00D27A5C">
      <w:r>
        <w:t xml:space="preserve">There followed some general discussion during which we learnt that the Association’s membership remained full with a waiting list of 150 </w:t>
      </w:r>
      <w:r w:rsidR="003403C9">
        <w:t>though this number</w:t>
      </w:r>
      <w:r>
        <w:t xml:space="preserve"> included about 50 who were out of touch.  Although on weekdays not all the boats would be out</w:t>
      </w:r>
      <w:r w:rsidR="00110987">
        <w:t>,</w:t>
      </w:r>
      <w:r>
        <w:t xml:space="preserve"> at weekends nearly always they w</w:t>
      </w:r>
      <w:r w:rsidR="00110987">
        <w:t>ere</w:t>
      </w:r>
      <w:r>
        <w:t xml:space="preserve">.  The algae bloom had been bad and it was known that it could cause a skin rash.   Although there had not been any known problems with cattle drinking on the loch edge Drew was putting troughs into his loch side fields and </w:t>
      </w:r>
      <w:r w:rsidR="005D6EF1">
        <w:t>setting</w:t>
      </w:r>
      <w:r>
        <w:t xml:space="preserve"> up fences to keep the cattle from drinking from </w:t>
      </w:r>
      <w:r w:rsidR="003403C9">
        <w:t>it</w:t>
      </w:r>
      <w:r>
        <w:t>.  The</w:t>
      </w:r>
      <w:r w:rsidR="005D6EF1">
        <w:t>se</w:t>
      </w:r>
      <w:r>
        <w:t xml:space="preserve"> fences would not interfere with fishing.  </w:t>
      </w:r>
      <w:r w:rsidR="005D6EF1">
        <w:t>Finally i</w:t>
      </w:r>
      <w:r w:rsidR="003403C9">
        <w:t xml:space="preserve">t was agreed </w:t>
      </w:r>
      <w:r w:rsidR="00110987">
        <w:t xml:space="preserve">after considerable debate </w:t>
      </w:r>
      <w:r w:rsidR="003403C9">
        <w:t>that the rent to ROs should be increased to £275.</w:t>
      </w:r>
    </w:p>
    <w:p w:rsidR="005D6EF1" w:rsidRDefault="005D6EF1" w:rsidP="00D27A5C">
      <w:r>
        <w:t>Item 4   Input from Dr Andy Vint</w:t>
      </w:r>
      <w:r w:rsidR="00660019">
        <w:t>e</w:t>
      </w:r>
      <w:r>
        <w:t>n</w:t>
      </w:r>
    </w:p>
    <w:p w:rsidR="00986DD2" w:rsidRDefault="004D5D12" w:rsidP="00D27A5C">
      <w:r>
        <w:t>Dr Vint</w:t>
      </w:r>
      <w:r w:rsidR="00660019">
        <w:t>e</w:t>
      </w:r>
      <w:r>
        <w:t xml:space="preserve">n </w:t>
      </w:r>
      <w:r w:rsidR="005D6EF1">
        <w:t xml:space="preserve">started out by expressing </w:t>
      </w:r>
      <w:r w:rsidR="00986DD2">
        <w:t>his hope</w:t>
      </w:r>
      <w:r w:rsidR="005D6EF1">
        <w:t xml:space="preserve"> that we had all had an opportunity to complete his survey </w:t>
      </w:r>
      <w:r w:rsidR="00110987">
        <w:t xml:space="preserve">on </w:t>
      </w:r>
      <w:r w:rsidR="00E145C7">
        <w:t>The James Hutton Institute’s</w:t>
      </w:r>
      <w:r w:rsidR="00110987">
        <w:t xml:space="preserve"> proposed</w:t>
      </w:r>
      <w:r w:rsidR="005D6EF1">
        <w:t xml:space="preserve"> improvements into </w:t>
      </w:r>
      <w:r w:rsidR="005A36C3">
        <w:t xml:space="preserve">the management of </w:t>
      </w:r>
      <w:r w:rsidR="005D6EF1">
        <w:t xml:space="preserve">drainage and run-off into the </w:t>
      </w:r>
      <w:proofErr w:type="spellStart"/>
      <w:r w:rsidR="005D6EF1">
        <w:t>Lunan</w:t>
      </w:r>
      <w:proofErr w:type="spellEnd"/>
      <w:r w:rsidR="005D6EF1">
        <w:t xml:space="preserve"> from its catchment area</w:t>
      </w:r>
      <w:r w:rsidR="00E40F30">
        <w:t>.  The hoped</w:t>
      </w:r>
      <w:r w:rsidR="00986DD2">
        <w:t>-</w:t>
      </w:r>
      <w:r w:rsidR="00E40F30">
        <w:t>for improvements were centred on a scheme for the installation of a tilting weir and water penning scheme to be located just downstream fro</w:t>
      </w:r>
      <w:r w:rsidR="00986DD2">
        <w:t>m</w:t>
      </w:r>
      <w:r w:rsidR="00E40F30">
        <w:t xml:space="preserve"> the outlet </w:t>
      </w:r>
      <w:r w:rsidR="00986DD2">
        <w:t>of</w:t>
      </w:r>
      <w:r w:rsidR="00E40F30">
        <w:t xml:space="preserve"> </w:t>
      </w:r>
      <w:proofErr w:type="spellStart"/>
      <w:r w:rsidR="00E40F30">
        <w:t>Balgavies</w:t>
      </w:r>
      <w:proofErr w:type="spellEnd"/>
      <w:r w:rsidR="00E40F30">
        <w:t xml:space="preserve"> Loch. </w:t>
      </w:r>
      <w:r w:rsidR="00160172">
        <w:t>The</w:t>
      </w:r>
      <w:r>
        <w:t xml:space="preserve"> primary</w:t>
      </w:r>
      <w:r w:rsidR="00160172">
        <w:t xml:space="preserve"> aim of the scheme was </w:t>
      </w:r>
      <w:r>
        <w:t>to provide greater flood storage upstream</w:t>
      </w:r>
      <w:r w:rsidR="005665D8">
        <w:t>; this wo</w:t>
      </w:r>
      <w:r w:rsidR="00E145C7">
        <w:t>u</w:t>
      </w:r>
      <w:r w:rsidR="005665D8">
        <w:t>ld be achieved</w:t>
      </w:r>
      <w:r w:rsidR="00160172">
        <w:t xml:space="preserve"> with control of the tilting weir and management of the penning scheme</w:t>
      </w:r>
      <w:r w:rsidR="005665D8">
        <w:t>, these functions to</w:t>
      </w:r>
      <w:r w:rsidR="00986DD2">
        <w:t xml:space="preserve"> be handled by</w:t>
      </w:r>
      <w:r w:rsidR="00160172">
        <w:t xml:space="preserve"> of a controlling group.   Funding of the group </w:t>
      </w:r>
      <w:r w:rsidR="00306D2A">
        <w:t>c</w:t>
      </w:r>
      <w:r w:rsidR="00160172">
        <w:t xml:space="preserve">ould be </w:t>
      </w:r>
      <w:proofErr w:type="gramStart"/>
      <w:r w:rsidR="00160172">
        <w:t>through</w:t>
      </w:r>
      <w:r w:rsidR="00306D2A">
        <w:t xml:space="preserve">  one</w:t>
      </w:r>
      <w:proofErr w:type="gramEnd"/>
      <w:r w:rsidR="00306D2A">
        <w:t xml:space="preserve"> of three possible methods: </w:t>
      </w:r>
      <w:r w:rsidR="00160172">
        <w:t xml:space="preserve"> either council tax, or</w:t>
      </w:r>
      <w:r w:rsidR="00986DD2">
        <w:t xml:space="preserve"> through</w:t>
      </w:r>
      <w:r w:rsidR="00160172">
        <w:t xml:space="preserve"> a business</w:t>
      </w:r>
      <w:r w:rsidR="005A36C3">
        <w:t xml:space="preserve"> model</w:t>
      </w:r>
      <w:r w:rsidR="00160172">
        <w:t xml:space="preserve"> run by local stakeholders, or finally </w:t>
      </w:r>
      <w:r w:rsidR="005665D8">
        <w:t>by</w:t>
      </w:r>
      <w:r w:rsidR="00160172">
        <w:t xml:space="preserve"> a charity funded by donations.</w:t>
      </w:r>
      <w:r w:rsidR="00986DD2">
        <w:t xml:space="preserve">  </w:t>
      </w:r>
      <w:r w:rsidR="00E40F30">
        <w:t xml:space="preserve">The survey had gathered 73 responses which </w:t>
      </w:r>
      <w:r w:rsidR="00986DD2">
        <w:t>together indicated</w:t>
      </w:r>
      <w:r w:rsidR="00E40F30">
        <w:t xml:space="preserve"> a generally good level of support for the project, although the farming community appeared to be particularly divided on the question of the schemes</w:t>
      </w:r>
      <w:r w:rsidR="005A36C3">
        <w:t>’</w:t>
      </w:r>
      <w:r w:rsidR="00E40F30">
        <w:t xml:space="preserve"> </w:t>
      </w:r>
      <w:r w:rsidR="00160172">
        <w:t>practicality regarding its management and funding.  The first option, through council tax</w:t>
      </w:r>
      <w:r w:rsidR="00006705">
        <w:t>, was preferred above the other two</w:t>
      </w:r>
      <w:r w:rsidR="00986DD2">
        <w:t xml:space="preserve"> but seemed likely to be not entirely straightforward</w:t>
      </w:r>
      <w:r w:rsidR="005A36C3">
        <w:t>.</w:t>
      </w:r>
    </w:p>
    <w:p w:rsidR="0053697E" w:rsidRDefault="00986DD2" w:rsidP="00D27A5C">
      <w:r>
        <w:t xml:space="preserve">The </w:t>
      </w:r>
      <w:r w:rsidR="005A36C3">
        <w:t xml:space="preserve">plan </w:t>
      </w:r>
      <w:r>
        <w:t>generated considerable discussion</w:t>
      </w:r>
      <w:r w:rsidR="00006705">
        <w:t>.</w:t>
      </w:r>
      <w:r w:rsidR="00E40F30">
        <w:t xml:space="preserve"> </w:t>
      </w:r>
      <w:r w:rsidR="004D5D12">
        <w:t xml:space="preserve"> Dr Vint</w:t>
      </w:r>
      <w:r w:rsidR="00660019">
        <w:t>e</w:t>
      </w:r>
      <w:r w:rsidR="004D5D12">
        <w:t xml:space="preserve">n felt it important to outline the parameters of the central element of the plan: the siting of the tilting weir.  This would be in a new channel cut </w:t>
      </w:r>
      <w:r w:rsidR="004D5D12">
        <w:lastRenderedPageBreak/>
        <w:t xml:space="preserve">between the two parallel channels, namely the common lade (stream bed level 59 m) and the </w:t>
      </w:r>
      <w:proofErr w:type="spellStart"/>
      <w:r w:rsidR="004D5D12">
        <w:t>Lunan</w:t>
      </w:r>
      <w:proofErr w:type="spellEnd"/>
      <w:r w:rsidR="000D7BBD">
        <w:t xml:space="preserve"> </w:t>
      </w:r>
      <w:r w:rsidR="004D5D12">
        <w:t>Water (bed level 58.3m).  If open, the weir channel would allow for extra flow out of the Loch</w:t>
      </w:r>
      <w:proofErr w:type="gramStart"/>
      <w:r w:rsidR="004D5D12">
        <w:t>,  thereby</w:t>
      </w:r>
      <w:proofErr w:type="gramEnd"/>
      <w:r w:rsidR="004D5D12">
        <w:t xml:space="preserve"> reducing </w:t>
      </w:r>
      <w:proofErr w:type="spellStart"/>
      <w:r w:rsidR="004D5D12">
        <w:t>Balgavies</w:t>
      </w:r>
      <w:proofErr w:type="spellEnd"/>
      <w:r w:rsidR="004D5D12">
        <w:t xml:space="preserve"> Loch level and providing a greater hydraulic gradient from </w:t>
      </w:r>
      <w:proofErr w:type="spellStart"/>
      <w:r w:rsidR="004D5D12">
        <w:t>Rescobie</w:t>
      </w:r>
      <w:proofErr w:type="spellEnd"/>
      <w:r w:rsidR="004D5D12">
        <w:t xml:space="preserve"> to </w:t>
      </w:r>
      <w:proofErr w:type="spellStart"/>
      <w:r w:rsidR="004D5D12">
        <w:t>Balgavies</w:t>
      </w:r>
      <w:proofErr w:type="spellEnd"/>
      <w:r w:rsidR="004D5D12">
        <w:t xml:space="preserve"> Loch.  If closed, the system would function as it does at the moment.</w:t>
      </w:r>
      <w:r w:rsidR="00E40F30">
        <w:t xml:space="preserve"> </w:t>
      </w:r>
      <w:r>
        <w:t>Several of those present</w:t>
      </w:r>
      <w:r w:rsidR="000D7BBD">
        <w:t xml:space="preserve"> still </w:t>
      </w:r>
      <w:r>
        <w:t xml:space="preserve">found it difficult to see how the management of a tilting weir located downstream of </w:t>
      </w:r>
      <w:proofErr w:type="spellStart"/>
      <w:r>
        <w:t>Balgavies</w:t>
      </w:r>
      <w:proofErr w:type="spellEnd"/>
      <w:r>
        <w:t xml:space="preserve"> Loch could possibly affect the water level of </w:t>
      </w:r>
      <w:proofErr w:type="spellStart"/>
      <w:r>
        <w:t>Rescobie</w:t>
      </w:r>
      <w:proofErr w:type="spellEnd"/>
      <w:r>
        <w:t xml:space="preserve"> </w:t>
      </w:r>
      <w:r w:rsidR="005A36C3">
        <w:t>L</w:t>
      </w:r>
      <w:r>
        <w:t>och and catchment areas upstream from it;  it seemed unlikely</w:t>
      </w:r>
      <w:r w:rsidR="005A36C3">
        <w:t xml:space="preserve">, that with </w:t>
      </w:r>
      <w:r w:rsidR="00F65FCF">
        <w:t xml:space="preserve">the </w:t>
      </w:r>
      <w:proofErr w:type="spellStart"/>
      <w:r w:rsidR="00F65FCF">
        <w:t>Balgavies</w:t>
      </w:r>
      <w:proofErr w:type="spellEnd"/>
      <w:r w:rsidR="00F65FCF">
        <w:t xml:space="preserve"> Loch being 20 </w:t>
      </w:r>
      <w:proofErr w:type="spellStart"/>
      <w:r w:rsidR="00F65FCF">
        <w:t>c</w:t>
      </w:r>
      <w:r w:rsidR="00306D2A">
        <w:t>ms</w:t>
      </w:r>
      <w:proofErr w:type="spellEnd"/>
      <w:r w:rsidR="00306D2A">
        <w:t xml:space="preserve"> </w:t>
      </w:r>
      <w:r w:rsidR="00F65FCF">
        <w:t xml:space="preserve">lower than </w:t>
      </w:r>
      <w:proofErr w:type="spellStart"/>
      <w:r w:rsidR="00F65FCF">
        <w:t>Rescobie</w:t>
      </w:r>
      <w:proofErr w:type="spellEnd"/>
      <w:r w:rsidR="00F65FCF">
        <w:t xml:space="preserve"> Loch, there could be any way that </w:t>
      </w:r>
      <w:r w:rsidR="00DE712B">
        <w:t xml:space="preserve">the level of </w:t>
      </w:r>
      <w:proofErr w:type="spellStart"/>
      <w:r w:rsidR="00DE712B">
        <w:t>Res</w:t>
      </w:r>
      <w:r w:rsidR="00306D2A">
        <w:t>c</w:t>
      </w:r>
      <w:r w:rsidR="00DE712B">
        <w:t>obie</w:t>
      </w:r>
      <w:proofErr w:type="spellEnd"/>
      <w:r w:rsidR="00DE712B">
        <w:t xml:space="preserve"> Loch could be reduced</w:t>
      </w:r>
      <w:r w:rsidR="00F65FCF">
        <w:t xml:space="preserve"> by the operation of the </w:t>
      </w:r>
      <w:r w:rsidR="001B68C6">
        <w:t>tilt;  Th</w:t>
      </w:r>
      <w:r w:rsidR="00292A9B">
        <w:t>is critical but perhaps ill-informed</w:t>
      </w:r>
      <w:r w:rsidR="001B68C6">
        <w:t xml:space="preserve"> view was that the level of </w:t>
      </w:r>
      <w:proofErr w:type="spellStart"/>
      <w:r w:rsidR="001B68C6">
        <w:t>Rescobie</w:t>
      </w:r>
      <w:proofErr w:type="spellEnd"/>
      <w:r w:rsidR="001B68C6">
        <w:t xml:space="preserve"> Loch would only ever </w:t>
      </w:r>
      <w:r w:rsidR="00292A9B">
        <w:t xml:space="preserve">be lowered </w:t>
      </w:r>
      <w:r w:rsidR="00DE712B">
        <w:t xml:space="preserve">if the volumetric flow from the loch became greater than the amount of run-off into it.   Although there </w:t>
      </w:r>
      <w:r w:rsidR="00292A9B">
        <w:t>remained</w:t>
      </w:r>
      <w:r w:rsidR="00DE712B">
        <w:t xml:space="preserve"> this doubt as to the potential benefit to ROs of the scheme proposed by the</w:t>
      </w:r>
      <w:r w:rsidR="005665D8">
        <w:t xml:space="preserve"> </w:t>
      </w:r>
      <w:r w:rsidR="00DE712B">
        <w:t>James Hutton Institute,</w:t>
      </w:r>
      <w:r w:rsidR="00292A9B">
        <w:t xml:space="preserve"> even though it was acknowledge that this was its principal  aim, </w:t>
      </w:r>
      <w:r w:rsidR="00DE712B">
        <w:t xml:space="preserve"> there was at the same time an acceptance that management of the flow downstream of </w:t>
      </w:r>
      <w:proofErr w:type="spellStart"/>
      <w:r w:rsidR="00DE712B">
        <w:t>Balg</w:t>
      </w:r>
      <w:r w:rsidR="00E145C7">
        <w:t>a</w:t>
      </w:r>
      <w:r w:rsidR="00DE712B">
        <w:t>vies</w:t>
      </w:r>
      <w:proofErr w:type="spellEnd"/>
      <w:r w:rsidR="00DE712B">
        <w:t xml:space="preserve"> Loch would have benefits for those affected by it.</w:t>
      </w:r>
    </w:p>
    <w:p w:rsidR="00443462" w:rsidRDefault="00443462" w:rsidP="00D27A5C">
      <w:r>
        <w:t>The Chairman thanked Andy for his input which as usual had generated much interesting discussion and wished him well with his ongoing research in the tilting weir and penning scheme project.</w:t>
      </w:r>
      <w:r w:rsidR="005D4BAA">
        <w:t xml:space="preserve"> Dr Vinten suggested that it would be perhaps useful for him to arrange a visit to the site of the proposed weir for those ROs who might be interested. This was considered an excellent idea and would be followed up.</w:t>
      </w:r>
    </w:p>
    <w:p w:rsidR="005665D8" w:rsidRDefault="005665D8" w:rsidP="00D27A5C">
      <w:r>
        <w:t xml:space="preserve">Item </w:t>
      </w:r>
      <w:proofErr w:type="gramStart"/>
      <w:r>
        <w:t>5  Any</w:t>
      </w:r>
      <w:proofErr w:type="gramEnd"/>
      <w:r>
        <w:t xml:space="preserve"> Further Business</w:t>
      </w:r>
    </w:p>
    <w:p w:rsidR="00443462" w:rsidRDefault="00443462" w:rsidP="00D27A5C">
      <w:r>
        <w:t>There being no further business to discuss the Chairman closed the meeting.  The Secretary proposed that our next meeting should be held on Thursday 22</w:t>
      </w:r>
      <w:r w:rsidRPr="00443462">
        <w:rPr>
          <w:vertAlign w:val="superscript"/>
        </w:rPr>
        <w:t>nd</w:t>
      </w:r>
      <w:r>
        <w:t xml:space="preserve"> November and Margaret produced delicious shortbread to have with our coffee before we ventured forth into the chill of the evening.</w:t>
      </w:r>
    </w:p>
    <w:p w:rsidR="00443462" w:rsidRDefault="00443462" w:rsidP="00D27A5C"/>
    <w:p w:rsidR="00443462" w:rsidRDefault="00443462" w:rsidP="00D27A5C"/>
    <w:p w:rsidR="00443462" w:rsidRDefault="00443462" w:rsidP="00D27A5C">
      <w:r>
        <w:t>D Wilson</w:t>
      </w:r>
    </w:p>
    <w:p w:rsidR="00D27A5C" w:rsidRDefault="00443462" w:rsidP="00D27A5C">
      <w:r>
        <w:t>Chairman</w:t>
      </w:r>
      <w:r w:rsidR="00D27A5C">
        <w:tab/>
      </w:r>
      <w:r w:rsidR="00D27A5C">
        <w:tab/>
      </w:r>
      <w:r w:rsidR="00D27A5C">
        <w:tab/>
      </w:r>
      <w:r w:rsidR="00D27A5C">
        <w:tab/>
      </w:r>
    </w:p>
    <w:p w:rsidR="00920EE9" w:rsidRDefault="00920EE9"/>
    <w:sectPr w:rsidR="00920E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A5C"/>
    <w:rsid w:val="00006705"/>
    <w:rsid w:val="000D2DD3"/>
    <w:rsid w:val="000D7BBD"/>
    <w:rsid w:val="00110987"/>
    <w:rsid w:val="00160172"/>
    <w:rsid w:val="00161B66"/>
    <w:rsid w:val="001B68C6"/>
    <w:rsid w:val="001D39E6"/>
    <w:rsid w:val="00292A9B"/>
    <w:rsid w:val="00306D2A"/>
    <w:rsid w:val="003403C9"/>
    <w:rsid w:val="00443462"/>
    <w:rsid w:val="0045130B"/>
    <w:rsid w:val="004D5D12"/>
    <w:rsid w:val="0053697E"/>
    <w:rsid w:val="005665D8"/>
    <w:rsid w:val="005A36C3"/>
    <w:rsid w:val="005D4BAA"/>
    <w:rsid w:val="005D6EF1"/>
    <w:rsid w:val="00641AEA"/>
    <w:rsid w:val="006471DC"/>
    <w:rsid w:val="00660019"/>
    <w:rsid w:val="00660BAE"/>
    <w:rsid w:val="00757A24"/>
    <w:rsid w:val="0089558E"/>
    <w:rsid w:val="00920EE9"/>
    <w:rsid w:val="00986DD2"/>
    <w:rsid w:val="009A196D"/>
    <w:rsid w:val="00A02425"/>
    <w:rsid w:val="00A40345"/>
    <w:rsid w:val="00A809C2"/>
    <w:rsid w:val="00D27A5C"/>
    <w:rsid w:val="00D4112E"/>
    <w:rsid w:val="00DC56D1"/>
    <w:rsid w:val="00DE712B"/>
    <w:rsid w:val="00DF6425"/>
    <w:rsid w:val="00E145C7"/>
    <w:rsid w:val="00E40F30"/>
    <w:rsid w:val="00F65FCF"/>
    <w:rsid w:val="00F75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1315</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James Hutton Institute</Company>
  <LinksUpToDate>false</LinksUpToDate>
  <CharactersWithSpaces>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Andy Vinten</cp:lastModifiedBy>
  <cp:revision>2</cp:revision>
  <dcterms:created xsi:type="dcterms:W3CDTF">2018-03-28T09:49:00Z</dcterms:created>
  <dcterms:modified xsi:type="dcterms:W3CDTF">2018-03-28T09:49:00Z</dcterms:modified>
</cp:coreProperties>
</file>