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A39" w:rsidRPr="00101EFE" w:rsidRDefault="00AD2BB0" w:rsidP="009E0F75">
      <w:pPr>
        <w:jc w:val="both"/>
        <w:rPr>
          <w:rFonts w:ascii="Corbel" w:hAnsi="Corbel"/>
          <w:lang w:val="en-US"/>
        </w:rPr>
      </w:pPr>
      <w:bookmarkStart w:id="0" w:name="_GoBack"/>
      <w:bookmarkEnd w:id="0"/>
      <w:r>
        <w:rPr>
          <w:rFonts w:ascii="Corbel" w:hAnsi="Corbel"/>
          <w:noProof/>
          <w:lang w:val="en-GB" w:eastAsia="en-GB"/>
        </w:rPr>
        <w:drawing>
          <wp:anchor distT="0" distB="0" distL="114300" distR="114300" simplePos="0" relativeHeight="251660288" behindDoc="1" locked="0" layoutInCell="1" allowOverlap="1">
            <wp:simplePos x="0" y="0"/>
            <wp:positionH relativeFrom="column">
              <wp:posOffset>501015</wp:posOffset>
            </wp:positionH>
            <wp:positionV relativeFrom="paragraph">
              <wp:posOffset>-828040</wp:posOffset>
            </wp:positionV>
            <wp:extent cx="1533525" cy="762000"/>
            <wp:effectExtent l="19050" t="0" r="9525" b="0"/>
            <wp:wrapTight wrapText="bothSides">
              <wp:wrapPolygon edited="0">
                <wp:start x="-268" y="0"/>
                <wp:lineTo x="-268" y="21060"/>
                <wp:lineTo x="21734" y="21060"/>
                <wp:lineTo x="21734" y="0"/>
                <wp:lineTo x="-268" y="0"/>
              </wp:wrapPolygon>
            </wp:wrapTight>
            <wp:docPr id="1" name="Imagen 1" descr="http://www.conacyt.mx/pci/images/images/logo_conacy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nacyt.mx/pci/images/images/logo_conacyt.jpg"/>
                    <pic:cNvPicPr>
                      <a:picLocks noChangeAspect="1" noChangeArrowheads="1"/>
                    </pic:cNvPicPr>
                  </pic:nvPicPr>
                  <pic:blipFill>
                    <a:blip r:embed="rId8"/>
                    <a:srcRect t="24873" b="25381"/>
                    <a:stretch>
                      <a:fillRect/>
                    </a:stretch>
                  </pic:blipFill>
                  <pic:spPr bwMode="auto">
                    <a:xfrm>
                      <a:off x="0" y="0"/>
                      <a:ext cx="1533525" cy="762000"/>
                    </a:xfrm>
                    <a:prstGeom prst="rect">
                      <a:avLst/>
                    </a:prstGeom>
                    <a:noFill/>
                    <a:ln w="9525">
                      <a:noFill/>
                      <a:miter lim="800000"/>
                      <a:headEnd/>
                      <a:tailEnd/>
                    </a:ln>
                  </pic:spPr>
                </pic:pic>
              </a:graphicData>
            </a:graphic>
          </wp:anchor>
        </w:drawing>
      </w:r>
      <w:r>
        <w:rPr>
          <w:rFonts w:ascii="Corbel" w:hAnsi="Corbel"/>
          <w:noProof/>
          <w:lang w:val="en-GB" w:eastAsia="en-GB"/>
        </w:rPr>
        <w:drawing>
          <wp:anchor distT="0" distB="0" distL="114300" distR="114300" simplePos="0" relativeHeight="251664384" behindDoc="0" locked="0" layoutInCell="1" allowOverlap="1">
            <wp:simplePos x="0" y="0"/>
            <wp:positionH relativeFrom="column">
              <wp:posOffset>3314700</wp:posOffset>
            </wp:positionH>
            <wp:positionV relativeFrom="paragraph">
              <wp:posOffset>-799465</wp:posOffset>
            </wp:positionV>
            <wp:extent cx="904875" cy="838200"/>
            <wp:effectExtent l="19050" t="0" r="9525" b="0"/>
            <wp:wrapNone/>
            <wp:docPr id="2" name="Imagen 1" descr="F:\Documents\ENESLeon\Convocatorias\2014 BritCouncilWorkshop\PagWeb\logo_Dunde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ocuments\ENESLeon\Convocatorias\2014 BritCouncilWorkshop\PagWeb\logo_Dundee.gif"/>
                    <pic:cNvPicPr>
                      <a:picLocks noChangeAspect="1" noChangeArrowheads="1"/>
                    </pic:cNvPicPr>
                  </pic:nvPicPr>
                  <pic:blipFill>
                    <a:blip r:embed="rId9"/>
                    <a:srcRect/>
                    <a:stretch>
                      <a:fillRect/>
                    </a:stretch>
                  </pic:blipFill>
                  <pic:spPr bwMode="auto">
                    <a:xfrm>
                      <a:off x="0" y="0"/>
                      <a:ext cx="904875" cy="838200"/>
                    </a:xfrm>
                    <a:prstGeom prst="rect">
                      <a:avLst/>
                    </a:prstGeom>
                    <a:noFill/>
                    <a:ln w="9525">
                      <a:noFill/>
                      <a:miter lim="800000"/>
                      <a:headEnd/>
                      <a:tailEnd/>
                    </a:ln>
                  </pic:spPr>
                </pic:pic>
              </a:graphicData>
            </a:graphic>
          </wp:anchor>
        </w:drawing>
      </w:r>
      <w:r>
        <w:rPr>
          <w:rFonts w:ascii="Corbel" w:hAnsi="Corbel"/>
          <w:noProof/>
          <w:lang w:val="en-GB" w:eastAsia="en-GB"/>
        </w:rPr>
        <w:drawing>
          <wp:anchor distT="0" distB="0" distL="114300" distR="114300" simplePos="0" relativeHeight="251661312" behindDoc="1" locked="0" layoutInCell="1" allowOverlap="1">
            <wp:simplePos x="0" y="0"/>
            <wp:positionH relativeFrom="column">
              <wp:posOffset>2234565</wp:posOffset>
            </wp:positionH>
            <wp:positionV relativeFrom="paragraph">
              <wp:posOffset>-761365</wp:posOffset>
            </wp:positionV>
            <wp:extent cx="1520825" cy="695325"/>
            <wp:effectExtent l="19050" t="0" r="3175" b="0"/>
            <wp:wrapTight wrapText="bothSides">
              <wp:wrapPolygon edited="0">
                <wp:start x="1082" y="1184"/>
                <wp:lineTo x="-271" y="1775"/>
                <wp:lineTo x="-271" y="17753"/>
                <wp:lineTo x="541" y="20121"/>
                <wp:lineTo x="2706" y="20121"/>
                <wp:lineTo x="14610" y="20121"/>
                <wp:lineTo x="20833" y="20121"/>
                <wp:lineTo x="21645" y="18937"/>
                <wp:lineTo x="21645" y="6510"/>
                <wp:lineTo x="17046" y="2959"/>
                <wp:lineTo x="7305" y="1184"/>
                <wp:lineTo x="1082" y="1184"/>
              </wp:wrapPolygon>
            </wp:wrapTight>
            <wp:docPr id="5" name="Imagen 5" descr="F:\Pictures\en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Pictures\enes.png"/>
                    <pic:cNvPicPr>
                      <a:picLocks noChangeAspect="1" noChangeArrowheads="1"/>
                    </pic:cNvPicPr>
                  </pic:nvPicPr>
                  <pic:blipFill>
                    <a:blip r:embed="rId10"/>
                    <a:srcRect/>
                    <a:stretch>
                      <a:fillRect/>
                    </a:stretch>
                  </pic:blipFill>
                  <pic:spPr bwMode="auto">
                    <a:xfrm>
                      <a:off x="0" y="0"/>
                      <a:ext cx="1520825" cy="695325"/>
                    </a:xfrm>
                    <a:prstGeom prst="rect">
                      <a:avLst/>
                    </a:prstGeom>
                    <a:noFill/>
                    <a:ln w="9525">
                      <a:noFill/>
                      <a:miter lim="800000"/>
                      <a:headEnd/>
                      <a:tailEnd/>
                    </a:ln>
                  </pic:spPr>
                </pic:pic>
              </a:graphicData>
            </a:graphic>
          </wp:anchor>
        </w:drawing>
      </w:r>
      <w:r>
        <w:rPr>
          <w:rFonts w:ascii="Corbel" w:hAnsi="Corbel"/>
          <w:noProof/>
          <w:lang w:val="en-GB" w:eastAsia="en-GB"/>
        </w:rPr>
        <w:drawing>
          <wp:anchor distT="0" distB="0" distL="114300" distR="114300" simplePos="0" relativeHeight="251662336" behindDoc="1" locked="0" layoutInCell="1" allowOverlap="1">
            <wp:simplePos x="0" y="0"/>
            <wp:positionH relativeFrom="column">
              <wp:posOffset>5034915</wp:posOffset>
            </wp:positionH>
            <wp:positionV relativeFrom="paragraph">
              <wp:posOffset>-761365</wp:posOffset>
            </wp:positionV>
            <wp:extent cx="1266825" cy="590550"/>
            <wp:effectExtent l="19050" t="0" r="9525" b="0"/>
            <wp:wrapTight wrapText="bothSides">
              <wp:wrapPolygon edited="0">
                <wp:start x="-325" y="0"/>
                <wp:lineTo x="-325" y="20903"/>
                <wp:lineTo x="10394" y="20903"/>
                <wp:lineTo x="21762" y="20903"/>
                <wp:lineTo x="21762" y="1394"/>
                <wp:lineTo x="10394" y="0"/>
                <wp:lineTo x="-325" y="0"/>
              </wp:wrapPolygon>
            </wp:wrapTight>
            <wp:docPr id="6" name="Imagen 6" descr="The James Hutton Instit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he James Hutton Institute"/>
                    <pic:cNvPicPr>
                      <a:picLocks noChangeAspect="1" noChangeArrowheads="1"/>
                    </pic:cNvPicPr>
                  </pic:nvPicPr>
                  <pic:blipFill>
                    <a:blip r:embed="rId11"/>
                    <a:srcRect/>
                    <a:stretch>
                      <a:fillRect/>
                    </a:stretch>
                  </pic:blipFill>
                  <pic:spPr bwMode="auto">
                    <a:xfrm>
                      <a:off x="0" y="0"/>
                      <a:ext cx="1266825" cy="590550"/>
                    </a:xfrm>
                    <a:prstGeom prst="rect">
                      <a:avLst/>
                    </a:prstGeom>
                    <a:noFill/>
                    <a:ln w="9525">
                      <a:noFill/>
                      <a:miter lim="800000"/>
                      <a:headEnd/>
                      <a:tailEnd/>
                    </a:ln>
                  </pic:spPr>
                </pic:pic>
              </a:graphicData>
            </a:graphic>
          </wp:anchor>
        </w:drawing>
      </w:r>
      <w:r>
        <w:rPr>
          <w:rFonts w:ascii="Corbel" w:hAnsi="Corbel"/>
          <w:noProof/>
          <w:lang w:val="en-GB" w:eastAsia="en-GB"/>
        </w:rPr>
        <w:drawing>
          <wp:anchor distT="0" distB="0" distL="114300" distR="114300" simplePos="0" relativeHeight="251659264" behindDoc="1" locked="0" layoutInCell="1" allowOverlap="1">
            <wp:simplePos x="0" y="0"/>
            <wp:positionH relativeFrom="column">
              <wp:posOffset>-851535</wp:posOffset>
            </wp:positionH>
            <wp:positionV relativeFrom="paragraph">
              <wp:posOffset>-732790</wp:posOffset>
            </wp:positionV>
            <wp:extent cx="1352550" cy="800100"/>
            <wp:effectExtent l="19050" t="0" r="0" b="0"/>
            <wp:wrapTight wrapText="bothSides">
              <wp:wrapPolygon edited="0">
                <wp:start x="-304" y="0"/>
                <wp:lineTo x="-304" y="21086"/>
                <wp:lineTo x="21600" y="21086"/>
                <wp:lineTo x="21600" y="0"/>
                <wp:lineTo x="-304" y="0"/>
              </wp:wrapPolygon>
            </wp:wrapTight>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srcRect/>
                    <a:stretch>
                      <a:fillRect/>
                    </a:stretch>
                  </pic:blipFill>
                  <pic:spPr bwMode="auto">
                    <a:xfrm>
                      <a:off x="0" y="0"/>
                      <a:ext cx="1352550" cy="800100"/>
                    </a:xfrm>
                    <a:prstGeom prst="rect">
                      <a:avLst/>
                    </a:prstGeom>
                    <a:noFill/>
                    <a:ln w="9525">
                      <a:noFill/>
                      <a:miter lim="800000"/>
                      <a:headEnd/>
                      <a:tailEnd/>
                    </a:ln>
                  </pic:spPr>
                </pic:pic>
              </a:graphicData>
            </a:graphic>
          </wp:anchor>
        </w:drawing>
      </w:r>
    </w:p>
    <w:p w:rsidR="00BA3AA9" w:rsidRPr="00101EFE" w:rsidRDefault="00BA3AA9" w:rsidP="009E0F75">
      <w:pPr>
        <w:jc w:val="both"/>
        <w:rPr>
          <w:rFonts w:ascii="Corbel" w:hAnsi="Corbel"/>
          <w:lang w:val="en-US"/>
        </w:rPr>
      </w:pPr>
    </w:p>
    <w:p w:rsidR="00BA3AA9" w:rsidRPr="00101EFE" w:rsidRDefault="00AD4FB4" w:rsidP="009E0F75">
      <w:pPr>
        <w:jc w:val="both"/>
        <w:rPr>
          <w:rFonts w:ascii="Corbel" w:hAnsi="Corbel"/>
          <w:lang w:val="en-US"/>
        </w:rPr>
      </w:pPr>
      <w:r>
        <w:rPr>
          <w:rFonts w:ascii="Corbel" w:hAnsi="Corbel"/>
          <w:noProof/>
          <w:lang w:val="en-GB" w:eastAsia="en-GB"/>
        </w:rPr>
        <w:drawing>
          <wp:anchor distT="0" distB="0" distL="114300" distR="114300" simplePos="0" relativeHeight="251663360" behindDoc="1" locked="0" layoutInCell="1" allowOverlap="1">
            <wp:simplePos x="0" y="0"/>
            <wp:positionH relativeFrom="column">
              <wp:posOffset>-756285</wp:posOffset>
            </wp:positionH>
            <wp:positionV relativeFrom="paragraph">
              <wp:posOffset>99060</wp:posOffset>
            </wp:positionV>
            <wp:extent cx="1562100" cy="1695450"/>
            <wp:effectExtent l="19050" t="0" r="0" b="0"/>
            <wp:wrapTight wrapText="bothSides">
              <wp:wrapPolygon edited="0">
                <wp:start x="-263" y="0"/>
                <wp:lineTo x="-263" y="21357"/>
                <wp:lineTo x="21600" y="21357"/>
                <wp:lineTo x="21600" y="0"/>
                <wp:lineTo x="-263" y="0"/>
              </wp:wrapPolygon>
            </wp:wrapTight>
            <wp:docPr id="16" name="Imagen 16" descr="F:\Documents\ENESLeon\Convocatorias\2014 BritCouncilWorkshop\Logo\logo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F:\Documents\ENESLeon\Convocatorias\2014 BritCouncilWorkshop\Logo\logofinal.png"/>
                    <pic:cNvPicPr>
                      <a:picLocks noChangeAspect="1" noChangeArrowheads="1"/>
                    </pic:cNvPicPr>
                  </pic:nvPicPr>
                  <pic:blipFill>
                    <a:blip r:embed="rId13" cstate="print"/>
                    <a:srcRect/>
                    <a:stretch>
                      <a:fillRect/>
                    </a:stretch>
                  </pic:blipFill>
                  <pic:spPr bwMode="auto">
                    <a:xfrm>
                      <a:off x="0" y="0"/>
                      <a:ext cx="1562100" cy="1695450"/>
                    </a:xfrm>
                    <a:prstGeom prst="rect">
                      <a:avLst/>
                    </a:prstGeom>
                    <a:noFill/>
                    <a:ln w="9525">
                      <a:noFill/>
                      <a:miter lim="800000"/>
                      <a:headEnd/>
                      <a:tailEnd/>
                    </a:ln>
                  </pic:spPr>
                </pic:pic>
              </a:graphicData>
            </a:graphic>
          </wp:anchor>
        </w:drawing>
      </w:r>
    </w:p>
    <w:p w:rsidR="00BA3AA9" w:rsidRPr="00101EFE" w:rsidRDefault="00BA3AA9" w:rsidP="009E0F75">
      <w:pPr>
        <w:jc w:val="both"/>
        <w:rPr>
          <w:rFonts w:ascii="Corbel" w:hAnsi="Corbel"/>
          <w:lang w:val="en-US"/>
        </w:rPr>
      </w:pPr>
    </w:p>
    <w:p w:rsidR="00101EFE" w:rsidRPr="00101EFE" w:rsidRDefault="00BA3AA9" w:rsidP="00101EFE">
      <w:pPr>
        <w:pStyle w:val="Title"/>
        <w:jc w:val="center"/>
        <w:rPr>
          <w:rFonts w:ascii="Corbel" w:hAnsi="Corbel"/>
          <w:sz w:val="20"/>
          <w:lang w:val="en-US"/>
        </w:rPr>
      </w:pPr>
      <w:r w:rsidRPr="00101EFE">
        <w:rPr>
          <w:rFonts w:ascii="Corbel" w:hAnsi="Corbel"/>
          <w:sz w:val="44"/>
          <w:lang w:val="en-GB"/>
        </w:rPr>
        <w:t>Genomics Research on Plant-Parasite Interactions to Increase Food Production</w:t>
      </w:r>
      <w:r w:rsidRPr="00101EFE">
        <w:rPr>
          <w:rFonts w:ascii="Corbel" w:hAnsi="Corbel"/>
          <w:sz w:val="20"/>
          <w:lang w:val="en-US"/>
        </w:rPr>
        <w:t xml:space="preserve">  </w:t>
      </w:r>
    </w:p>
    <w:p w:rsidR="00BA3AA9" w:rsidRPr="00101EFE" w:rsidRDefault="00BA3AA9" w:rsidP="00101EFE">
      <w:pPr>
        <w:pStyle w:val="Title"/>
        <w:jc w:val="center"/>
        <w:rPr>
          <w:rFonts w:ascii="Corbel" w:hAnsi="Corbel"/>
          <w:sz w:val="44"/>
          <w:lang w:val="en-US"/>
        </w:rPr>
      </w:pPr>
      <w:r w:rsidRPr="00101EFE">
        <w:rPr>
          <w:rFonts w:ascii="Corbel" w:hAnsi="Corbel"/>
          <w:sz w:val="44"/>
          <w:lang w:val="en-US"/>
        </w:rPr>
        <w:t>UK-MX Workshop</w:t>
      </w:r>
    </w:p>
    <w:p w:rsidR="00BA3AA9" w:rsidRPr="00101EFE" w:rsidRDefault="00BA3AA9" w:rsidP="009E0F75">
      <w:pPr>
        <w:pStyle w:val="Heading1"/>
        <w:jc w:val="both"/>
        <w:rPr>
          <w:rFonts w:ascii="Corbel" w:eastAsia="Times New Roman" w:hAnsi="Corbel"/>
          <w:lang w:val="en-US" w:eastAsia="es-ES"/>
        </w:rPr>
      </w:pPr>
      <w:r w:rsidRPr="00101EFE">
        <w:rPr>
          <w:rFonts w:ascii="Corbel" w:eastAsia="Times New Roman" w:hAnsi="Corbel"/>
          <w:lang w:val="en-US" w:eastAsia="es-ES"/>
        </w:rPr>
        <w:t>Opportunity type</w:t>
      </w:r>
    </w:p>
    <w:p w:rsidR="00BA3AA9" w:rsidRPr="000E7C27" w:rsidRDefault="00BA3AA9" w:rsidP="009E0F75">
      <w:pPr>
        <w:shd w:val="clear" w:color="auto" w:fill="FFFFFF"/>
        <w:spacing w:after="225" w:line="270" w:lineRule="atLeast"/>
        <w:jc w:val="both"/>
        <w:rPr>
          <w:rFonts w:ascii="Corbel" w:eastAsia="Times New Roman" w:hAnsi="Corbel" w:cs="Arial"/>
          <w:color w:val="333333"/>
          <w:sz w:val="21"/>
          <w:szCs w:val="21"/>
          <w:lang w:val="en-US" w:eastAsia="es-ES"/>
        </w:rPr>
      </w:pPr>
      <w:r w:rsidRPr="000E7C27">
        <w:rPr>
          <w:rFonts w:ascii="Corbel" w:eastAsia="Times New Roman" w:hAnsi="Corbel" w:cs="Arial"/>
          <w:color w:val="333333"/>
          <w:sz w:val="21"/>
          <w:szCs w:val="21"/>
          <w:lang w:val="en-US" w:eastAsia="es-ES"/>
        </w:rPr>
        <w:t>Grant to attend</w:t>
      </w:r>
      <w:r w:rsidR="00321E7C" w:rsidRPr="00101EFE">
        <w:rPr>
          <w:rFonts w:ascii="Corbel" w:eastAsia="Times New Roman" w:hAnsi="Corbel" w:cs="Arial"/>
          <w:color w:val="333333"/>
          <w:sz w:val="21"/>
          <w:szCs w:val="21"/>
          <w:lang w:val="en-US" w:eastAsia="es-ES"/>
        </w:rPr>
        <w:t xml:space="preserve"> a</w:t>
      </w:r>
      <w:r w:rsidRPr="000E7C27">
        <w:rPr>
          <w:rFonts w:ascii="Corbel" w:eastAsia="Times New Roman" w:hAnsi="Corbel" w:cs="Arial"/>
          <w:color w:val="333333"/>
          <w:sz w:val="21"/>
          <w:szCs w:val="21"/>
          <w:lang w:val="en-US" w:eastAsia="es-ES"/>
        </w:rPr>
        <w:t xml:space="preserve"> Researcher Links workshop</w:t>
      </w:r>
      <w:r w:rsidRPr="00101EFE">
        <w:rPr>
          <w:rFonts w:ascii="Corbel" w:eastAsia="Times New Roman" w:hAnsi="Corbel" w:cs="Arial"/>
          <w:color w:val="333333"/>
          <w:sz w:val="21"/>
          <w:szCs w:val="21"/>
          <w:lang w:val="en-US" w:eastAsia="es-ES"/>
        </w:rPr>
        <w:t>.</w:t>
      </w:r>
      <w:r w:rsidRPr="000E7C27">
        <w:rPr>
          <w:rFonts w:ascii="Corbel" w:eastAsia="Times New Roman" w:hAnsi="Corbel" w:cs="Arial"/>
          <w:color w:val="333333"/>
          <w:sz w:val="21"/>
          <w:szCs w:val="21"/>
          <w:lang w:val="en-US" w:eastAsia="es-ES"/>
        </w:rPr>
        <w:t xml:space="preserve"> Includes all costs associated with transport, accommodation and meals. Travel and medical insurance not covered.</w:t>
      </w:r>
    </w:p>
    <w:p w:rsidR="00BA3AA9" w:rsidRPr="00101EFE" w:rsidRDefault="00BA3AA9" w:rsidP="009E0F75">
      <w:pPr>
        <w:pStyle w:val="Heading1"/>
        <w:jc w:val="both"/>
        <w:rPr>
          <w:rFonts w:ascii="Corbel" w:eastAsia="Times New Roman" w:hAnsi="Corbel"/>
          <w:lang w:val="en-US" w:eastAsia="es-ES"/>
        </w:rPr>
      </w:pPr>
      <w:r w:rsidRPr="00101EFE">
        <w:rPr>
          <w:rFonts w:ascii="Corbel" w:eastAsia="Times New Roman" w:hAnsi="Corbel"/>
          <w:lang w:val="en-US" w:eastAsia="es-ES"/>
        </w:rPr>
        <w:t>Workshop information</w:t>
      </w:r>
    </w:p>
    <w:p w:rsidR="00101EFE" w:rsidRPr="00730682" w:rsidRDefault="00101EFE" w:rsidP="009E0F75">
      <w:pPr>
        <w:shd w:val="clear" w:color="auto" w:fill="FFFFFF"/>
        <w:spacing w:after="225" w:line="270" w:lineRule="atLeast"/>
        <w:jc w:val="both"/>
        <w:rPr>
          <w:rFonts w:ascii="Corbel" w:eastAsia="Times New Roman" w:hAnsi="Corbel" w:cs="Arial"/>
          <w:b/>
          <w:bCs/>
          <w:color w:val="333333"/>
          <w:sz w:val="21"/>
          <w:lang w:val="en-US" w:eastAsia="es-ES"/>
        </w:rPr>
      </w:pPr>
    </w:p>
    <w:p w:rsidR="00BA3AA9" w:rsidRPr="00730682" w:rsidRDefault="00BA3AA9" w:rsidP="009E0F75">
      <w:pPr>
        <w:shd w:val="clear" w:color="auto" w:fill="FFFFFF"/>
        <w:spacing w:after="225" w:line="270" w:lineRule="atLeast"/>
        <w:jc w:val="both"/>
        <w:rPr>
          <w:rFonts w:ascii="Corbel" w:eastAsia="Times New Roman" w:hAnsi="Corbel" w:cs="Arial"/>
          <w:color w:val="333333"/>
          <w:sz w:val="21"/>
          <w:szCs w:val="21"/>
          <w:lang w:val="en-US" w:eastAsia="es-ES"/>
        </w:rPr>
      </w:pPr>
      <w:r w:rsidRPr="00730682">
        <w:rPr>
          <w:rFonts w:ascii="Corbel" w:eastAsia="Times New Roman" w:hAnsi="Corbel" w:cs="Arial"/>
          <w:b/>
          <w:bCs/>
          <w:color w:val="333333"/>
          <w:sz w:val="21"/>
          <w:lang w:val="en-US" w:eastAsia="es-ES"/>
        </w:rPr>
        <w:t>Location: </w:t>
      </w:r>
      <w:r w:rsidRPr="00730682">
        <w:rPr>
          <w:rFonts w:ascii="Corbel" w:eastAsia="Times New Roman" w:hAnsi="Corbel" w:cs="Arial"/>
          <w:color w:val="333333"/>
          <w:sz w:val="21"/>
          <w:szCs w:val="21"/>
          <w:lang w:val="en-US" w:eastAsia="es-ES"/>
        </w:rPr>
        <w:t>ENES León UNAM, León, Guanajuato. Mexico</w:t>
      </w:r>
    </w:p>
    <w:p w:rsidR="00BA3AA9" w:rsidRPr="000E7C27" w:rsidRDefault="00BA3AA9" w:rsidP="009E0F75">
      <w:pPr>
        <w:shd w:val="clear" w:color="auto" w:fill="FFFFFF"/>
        <w:spacing w:after="225" w:line="270" w:lineRule="atLeast"/>
        <w:jc w:val="both"/>
        <w:rPr>
          <w:rFonts w:ascii="Corbel" w:eastAsia="Times New Roman" w:hAnsi="Corbel" w:cs="Arial"/>
          <w:color w:val="333333"/>
          <w:sz w:val="21"/>
          <w:szCs w:val="21"/>
          <w:lang w:val="en-US" w:eastAsia="es-ES"/>
        </w:rPr>
      </w:pPr>
      <w:r w:rsidRPr="00101EFE">
        <w:rPr>
          <w:rFonts w:ascii="Corbel" w:eastAsia="Times New Roman" w:hAnsi="Corbel" w:cs="Arial"/>
          <w:b/>
          <w:bCs/>
          <w:color w:val="333333"/>
          <w:sz w:val="21"/>
          <w:lang w:val="en-US" w:eastAsia="es-ES"/>
        </w:rPr>
        <w:t>Date: </w:t>
      </w:r>
      <w:r w:rsidRPr="00101EFE">
        <w:rPr>
          <w:rFonts w:ascii="Corbel" w:eastAsia="Times New Roman" w:hAnsi="Corbel" w:cs="Arial"/>
          <w:bCs/>
          <w:color w:val="333333"/>
          <w:sz w:val="21"/>
          <w:lang w:val="en-US" w:eastAsia="es-ES"/>
        </w:rPr>
        <w:t>3</w:t>
      </w:r>
      <w:r w:rsidRPr="00101EFE">
        <w:rPr>
          <w:rFonts w:ascii="Corbel" w:eastAsia="Times New Roman" w:hAnsi="Corbel" w:cs="Arial"/>
          <w:color w:val="333333"/>
          <w:sz w:val="21"/>
          <w:szCs w:val="21"/>
          <w:lang w:val="en-US" w:eastAsia="es-ES"/>
        </w:rPr>
        <w:t>-6</w:t>
      </w:r>
      <w:r w:rsidRPr="000E7C27">
        <w:rPr>
          <w:rFonts w:ascii="Corbel" w:eastAsia="Times New Roman" w:hAnsi="Corbel" w:cs="Arial"/>
          <w:color w:val="333333"/>
          <w:sz w:val="21"/>
          <w:szCs w:val="21"/>
          <w:lang w:val="en-US" w:eastAsia="es-ES"/>
        </w:rPr>
        <w:t xml:space="preserve"> </w:t>
      </w:r>
      <w:r w:rsidRPr="00101EFE">
        <w:rPr>
          <w:rFonts w:ascii="Corbel" w:eastAsia="Times New Roman" w:hAnsi="Corbel" w:cs="Arial"/>
          <w:color w:val="333333"/>
          <w:sz w:val="21"/>
          <w:szCs w:val="21"/>
          <w:lang w:val="en-US" w:eastAsia="es-ES"/>
        </w:rPr>
        <w:t>February 2015</w:t>
      </w:r>
    </w:p>
    <w:p w:rsidR="00BA3AA9" w:rsidRPr="00101EFE" w:rsidRDefault="00BA3AA9" w:rsidP="009E0F75">
      <w:pPr>
        <w:shd w:val="clear" w:color="auto" w:fill="FFFFFF"/>
        <w:spacing w:after="225" w:line="270" w:lineRule="atLeast"/>
        <w:jc w:val="both"/>
        <w:rPr>
          <w:rFonts w:ascii="Corbel" w:eastAsia="Times New Roman" w:hAnsi="Corbel" w:cs="Arial"/>
          <w:color w:val="333333"/>
          <w:sz w:val="21"/>
          <w:szCs w:val="21"/>
          <w:lang w:val="en-US" w:eastAsia="es-ES"/>
        </w:rPr>
      </w:pPr>
      <w:r w:rsidRPr="00101EFE">
        <w:rPr>
          <w:rFonts w:ascii="Corbel" w:eastAsia="Times New Roman" w:hAnsi="Corbel" w:cs="Arial"/>
          <w:b/>
          <w:bCs/>
          <w:color w:val="333333"/>
          <w:sz w:val="21"/>
          <w:lang w:val="en-US" w:eastAsia="es-ES"/>
        </w:rPr>
        <w:t>Organisers: </w:t>
      </w:r>
      <w:r w:rsidRPr="00101EFE">
        <w:rPr>
          <w:rFonts w:ascii="Corbel" w:eastAsia="Times New Roman" w:hAnsi="Corbel" w:cs="Arial"/>
          <w:color w:val="333333"/>
          <w:sz w:val="21"/>
          <w:szCs w:val="21"/>
          <w:lang w:val="en-US" w:eastAsia="es-ES"/>
        </w:rPr>
        <w:t>Dr. Alejandra Rougon &amp; Dr. Jorunn Bos</w:t>
      </w:r>
    </w:p>
    <w:p w:rsidR="00BA3AA9" w:rsidRPr="000E7C27" w:rsidRDefault="00BA3AA9" w:rsidP="009E0F75">
      <w:pPr>
        <w:shd w:val="clear" w:color="auto" w:fill="FFFFFF"/>
        <w:spacing w:after="225" w:line="270" w:lineRule="atLeast"/>
        <w:jc w:val="both"/>
        <w:rPr>
          <w:rFonts w:ascii="Corbel" w:eastAsia="Times New Roman" w:hAnsi="Corbel" w:cs="Arial"/>
          <w:color w:val="333333"/>
          <w:sz w:val="21"/>
          <w:szCs w:val="21"/>
          <w:lang w:val="en-US" w:eastAsia="es-ES"/>
        </w:rPr>
      </w:pPr>
      <w:r w:rsidRPr="00101EFE">
        <w:rPr>
          <w:rFonts w:ascii="Corbel" w:eastAsia="Times New Roman" w:hAnsi="Corbel" w:cs="Arial"/>
          <w:b/>
          <w:color w:val="333333"/>
          <w:sz w:val="21"/>
          <w:szCs w:val="21"/>
          <w:lang w:val="en-US" w:eastAsia="es-ES"/>
        </w:rPr>
        <w:t>Organizing Institutions</w:t>
      </w:r>
      <w:r w:rsidR="00AD2BB0">
        <w:rPr>
          <w:rFonts w:ascii="Corbel" w:eastAsia="Times New Roman" w:hAnsi="Corbel" w:cs="Arial"/>
          <w:color w:val="333333"/>
          <w:sz w:val="21"/>
          <w:szCs w:val="21"/>
          <w:lang w:val="en-US" w:eastAsia="es-ES"/>
        </w:rPr>
        <w:t xml:space="preserve">: ENES León UNAM – Mexico, </w:t>
      </w:r>
      <w:r w:rsidRPr="00101EFE">
        <w:rPr>
          <w:rFonts w:ascii="Corbel" w:eastAsia="Times New Roman" w:hAnsi="Corbel" w:cs="Arial"/>
          <w:color w:val="333333"/>
          <w:sz w:val="21"/>
          <w:szCs w:val="21"/>
          <w:lang w:val="en-US" w:eastAsia="es-ES"/>
        </w:rPr>
        <w:t xml:space="preserve"> James Hutton Institute </w:t>
      </w:r>
      <w:r w:rsidR="00AD2BB0">
        <w:rPr>
          <w:rFonts w:ascii="Corbel" w:eastAsia="Times New Roman" w:hAnsi="Corbel" w:cs="Arial"/>
          <w:color w:val="333333"/>
          <w:sz w:val="21"/>
          <w:szCs w:val="21"/>
          <w:lang w:val="en-US" w:eastAsia="es-ES"/>
        </w:rPr>
        <w:t>–</w:t>
      </w:r>
      <w:r w:rsidRPr="00101EFE">
        <w:rPr>
          <w:rFonts w:ascii="Corbel" w:eastAsia="Times New Roman" w:hAnsi="Corbel" w:cs="Arial"/>
          <w:color w:val="333333"/>
          <w:sz w:val="21"/>
          <w:szCs w:val="21"/>
          <w:lang w:val="en-US" w:eastAsia="es-ES"/>
        </w:rPr>
        <w:t xml:space="preserve"> UK</w:t>
      </w:r>
      <w:r w:rsidR="00AD2BB0">
        <w:rPr>
          <w:rFonts w:ascii="Corbel" w:eastAsia="Times New Roman" w:hAnsi="Corbel" w:cs="Arial"/>
          <w:color w:val="333333"/>
          <w:sz w:val="21"/>
          <w:szCs w:val="21"/>
          <w:lang w:val="en-US" w:eastAsia="es-ES"/>
        </w:rPr>
        <w:t xml:space="preserve"> &amp; University of Dundee- UK</w:t>
      </w:r>
    </w:p>
    <w:p w:rsidR="00BA3AA9" w:rsidRDefault="00BA3AA9" w:rsidP="009E0F75">
      <w:pPr>
        <w:shd w:val="clear" w:color="auto" w:fill="FFFFFF"/>
        <w:spacing w:after="225" w:line="270" w:lineRule="atLeast"/>
        <w:jc w:val="both"/>
        <w:rPr>
          <w:rFonts w:ascii="Corbel" w:eastAsia="Times New Roman" w:hAnsi="Corbel" w:cs="Arial"/>
          <w:color w:val="333333"/>
          <w:sz w:val="21"/>
          <w:szCs w:val="21"/>
          <w:lang w:val="en-US" w:eastAsia="es-ES"/>
        </w:rPr>
      </w:pPr>
      <w:r w:rsidRPr="00101EFE">
        <w:rPr>
          <w:rFonts w:ascii="Corbel" w:eastAsia="Times New Roman" w:hAnsi="Corbel" w:cs="Arial"/>
          <w:b/>
          <w:bCs/>
          <w:color w:val="333333"/>
          <w:sz w:val="21"/>
          <w:lang w:val="en-US" w:eastAsia="es-ES"/>
        </w:rPr>
        <w:t>Funders: </w:t>
      </w:r>
      <w:r w:rsidRPr="00101EFE">
        <w:rPr>
          <w:rFonts w:ascii="Corbel" w:eastAsia="Times New Roman" w:hAnsi="Corbel" w:cs="Arial"/>
          <w:color w:val="333333"/>
          <w:sz w:val="21"/>
          <w:szCs w:val="21"/>
          <w:lang w:val="en-US" w:eastAsia="es-ES"/>
        </w:rPr>
        <w:t>British Council &amp; CONACyT</w:t>
      </w:r>
    </w:p>
    <w:p w:rsidR="00101EFE" w:rsidRPr="00730682" w:rsidRDefault="00101EFE" w:rsidP="009E0F75">
      <w:pPr>
        <w:shd w:val="clear" w:color="auto" w:fill="FFFFFF"/>
        <w:spacing w:after="225" w:line="270" w:lineRule="atLeast"/>
        <w:jc w:val="both"/>
        <w:rPr>
          <w:rFonts w:ascii="Corbel" w:eastAsia="Times New Roman" w:hAnsi="Corbel" w:cs="Arial"/>
          <w:b/>
          <w:color w:val="333333"/>
          <w:sz w:val="21"/>
          <w:szCs w:val="21"/>
          <w:lang w:val="en-US" w:eastAsia="es-ES"/>
        </w:rPr>
      </w:pPr>
      <w:r w:rsidRPr="00C06254">
        <w:rPr>
          <w:rFonts w:ascii="Corbel" w:eastAsia="Times New Roman" w:hAnsi="Corbel" w:cs="Arial"/>
          <w:b/>
          <w:color w:val="333333"/>
          <w:sz w:val="21"/>
          <w:szCs w:val="21"/>
          <w:lang w:val="en-US" w:eastAsia="es-ES"/>
        </w:rPr>
        <w:t>Confirmed Keynote Speakers</w:t>
      </w:r>
      <w:r w:rsidR="00C06254">
        <w:rPr>
          <w:rFonts w:ascii="Corbel" w:eastAsia="Times New Roman" w:hAnsi="Corbel" w:cs="Arial"/>
          <w:b/>
          <w:color w:val="333333"/>
          <w:sz w:val="21"/>
          <w:szCs w:val="21"/>
          <w:lang w:val="en-US" w:eastAsia="es-ES"/>
        </w:rPr>
        <w:t>:</w:t>
      </w:r>
      <w:r w:rsidR="00AD4FB4" w:rsidRPr="00730682">
        <w:rPr>
          <w:rFonts w:ascii="Times New Roman" w:eastAsia="Times New Roman" w:hAnsi="Times New Roman" w:cs="Times New Roman"/>
          <w:snapToGrid w:val="0"/>
          <w:color w:val="000000"/>
          <w:w w:val="0"/>
          <w:sz w:val="0"/>
          <w:szCs w:val="0"/>
          <w:u w:color="000000"/>
          <w:bdr w:val="none" w:sz="0" w:space="0" w:color="000000"/>
          <w:shd w:val="clear" w:color="000000" w:fill="000000"/>
          <w:lang w:val="en-US"/>
        </w:rPr>
        <w:t xml:space="preserve"> </w:t>
      </w:r>
    </w:p>
    <w:p w:rsidR="00101EFE" w:rsidRDefault="00101EFE" w:rsidP="009E0F75">
      <w:pPr>
        <w:shd w:val="clear" w:color="auto" w:fill="FFFFFF"/>
        <w:spacing w:after="225" w:line="270" w:lineRule="atLeast"/>
        <w:jc w:val="both"/>
        <w:rPr>
          <w:rFonts w:ascii="Corbel" w:eastAsia="Times New Roman" w:hAnsi="Corbel" w:cs="Arial"/>
          <w:color w:val="333333"/>
          <w:sz w:val="21"/>
          <w:szCs w:val="21"/>
          <w:lang w:val="en-US" w:eastAsia="es-ES"/>
        </w:rPr>
      </w:pPr>
      <w:r>
        <w:rPr>
          <w:rFonts w:ascii="Corbel" w:eastAsia="Times New Roman" w:hAnsi="Corbel" w:cs="Arial"/>
          <w:color w:val="333333"/>
          <w:sz w:val="21"/>
          <w:szCs w:val="21"/>
          <w:lang w:val="en-US" w:eastAsia="es-ES"/>
        </w:rPr>
        <w:t>Prof. Sophien Kamoun – The Sainsbury Laboratory, UK</w:t>
      </w:r>
    </w:p>
    <w:p w:rsidR="00101EFE" w:rsidRDefault="00101EFE" w:rsidP="009E0F75">
      <w:pPr>
        <w:shd w:val="clear" w:color="auto" w:fill="FFFFFF"/>
        <w:spacing w:after="225" w:line="270" w:lineRule="atLeast"/>
        <w:jc w:val="both"/>
        <w:rPr>
          <w:rFonts w:ascii="Corbel" w:eastAsia="Times New Roman" w:hAnsi="Corbel" w:cs="Arial"/>
          <w:color w:val="333333"/>
          <w:sz w:val="21"/>
          <w:szCs w:val="21"/>
          <w:lang w:val="en-US" w:eastAsia="es-ES"/>
        </w:rPr>
      </w:pPr>
      <w:r>
        <w:rPr>
          <w:rFonts w:ascii="Corbel" w:eastAsia="Times New Roman" w:hAnsi="Corbel" w:cs="Arial"/>
          <w:color w:val="333333"/>
          <w:sz w:val="21"/>
          <w:szCs w:val="21"/>
          <w:lang w:val="en-US" w:eastAsia="es-ES"/>
        </w:rPr>
        <w:t>Dr. Leighton Pritchard – The James Hutton Institute, UK</w:t>
      </w:r>
    </w:p>
    <w:p w:rsidR="00C06254" w:rsidRPr="00C06254" w:rsidRDefault="00C06254" w:rsidP="009E0F75">
      <w:pPr>
        <w:shd w:val="clear" w:color="auto" w:fill="FFFFFF"/>
        <w:spacing w:after="225" w:line="270" w:lineRule="atLeast"/>
        <w:jc w:val="both"/>
        <w:rPr>
          <w:rFonts w:ascii="Corbel" w:eastAsia="Times New Roman" w:hAnsi="Corbel" w:cs="Arial"/>
          <w:color w:val="333333"/>
          <w:sz w:val="21"/>
          <w:szCs w:val="21"/>
          <w:lang w:eastAsia="es-ES"/>
        </w:rPr>
      </w:pPr>
      <w:r w:rsidRPr="00C06254">
        <w:rPr>
          <w:rFonts w:ascii="Corbel" w:eastAsia="Times New Roman" w:hAnsi="Corbel" w:cs="Arial"/>
          <w:color w:val="333333"/>
          <w:sz w:val="21"/>
          <w:szCs w:val="21"/>
          <w:lang w:eastAsia="es-ES"/>
        </w:rPr>
        <w:t>Dr. Alfredo Herrera Estrella – LANGEBIO, CINVESTAV, Mexico</w:t>
      </w:r>
    </w:p>
    <w:p w:rsidR="00C06254" w:rsidRPr="000E7C27" w:rsidRDefault="00C06254" w:rsidP="009E0F75">
      <w:pPr>
        <w:shd w:val="clear" w:color="auto" w:fill="FFFFFF"/>
        <w:spacing w:after="225" w:line="270" w:lineRule="atLeast"/>
        <w:jc w:val="both"/>
        <w:rPr>
          <w:rFonts w:ascii="Corbel" w:eastAsia="Times New Roman" w:hAnsi="Corbel" w:cs="Arial"/>
          <w:color w:val="333333"/>
          <w:sz w:val="21"/>
          <w:szCs w:val="21"/>
          <w:lang w:eastAsia="es-ES"/>
        </w:rPr>
      </w:pPr>
      <w:r>
        <w:rPr>
          <w:rFonts w:ascii="Corbel" w:eastAsia="Times New Roman" w:hAnsi="Corbel" w:cs="Arial"/>
          <w:color w:val="333333"/>
          <w:sz w:val="21"/>
          <w:szCs w:val="21"/>
          <w:lang w:eastAsia="es-ES"/>
        </w:rPr>
        <w:t>Dr. Ángel Alpuche – IPICYT, Mexico</w:t>
      </w:r>
    </w:p>
    <w:p w:rsidR="00BA3AA9" w:rsidRPr="00730682" w:rsidRDefault="00BA3AA9" w:rsidP="009E0F75">
      <w:pPr>
        <w:pStyle w:val="Heading1"/>
        <w:jc w:val="both"/>
        <w:rPr>
          <w:rFonts w:ascii="Corbel" w:eastAsia="Times New Roman" w:hAnsi="Corbel"/>
          <w:lang w:eastAsia="es-ES"/>
        </w:rPr>
      </w:pPr>
      <w:r w:rsidRPr="00730682">
        <w:rPr>
          <w:rFonts w:ascii="Corbel" w:eastAsia="Times New Roman" w:hAnsi="Corbel"/>
          <w:lang w:eastAsia="es-ES"/>
        </w:rPr>
        <w:t>Important dates</w:t>
      </w:r>
    </w:p>
    <w:p w:rsidR="00321E7C" w:rsidRPr="00101EFE" w:rsidRDefault="00BA3AA9" w:rsidP="009E0F75">
      <w:pPr>
        <w:shd w:val="clear" w:color="auto" w:fill="FFFFFF"/>
        <w:spacing w:after="225" w:line="270" w:lineRule="atLeast"/>
        <w:jc w:val="both"/>
        <w:rPr>
          <w:rFonts w:ascii="Corbel" w:eastAsia="Times New Roman" w:hAnsi="Corbel" w:cs="Arial"/>
          <w:color w:val="333333"/>
          <w:sz w:val="21"/>
          <w:szCs w:val="21"/>
          <w:lang w:val="en-US" w:eastAsia="es-ES"/>
        </w:rPr>
      </w:pPr>
      <w:r w:rsidRPr="00101EFE">
        <w:rPr>
          <w:rFonts w:ascii="Corbel" w:eastAsia="Times New Roman" w:hAnsi="Corbel" w:cs="Arial"/>
          <w:b/>
          <w:bCs/>
          <w:color w:val="333333"/>
          <w:sz w:val="21"/>
          <w:lang w:val="en-US" w:eastAsia="es-ES"/>
        </w:rPr>
        <w:t>Deadline for applications:</w:t>
      </w:r>
      <w:r w:rsidR="00321E7C" w:rsidRPr="00101EFE">
        <w:rPr>
          <w:rFonts w:ascii="Corbel" w:eastAsia="Times New Roman" w:hAnsi="Corbel" w:cs="Arial"/>
          <w:color w:val="333333"/>
          <w:sz w:val="21"/>
          <w:szCs w:val="21"/>
          <w:lang w:val="en-US" w:eastAsia="es-ES"/>
        </w:rPr>
        <w:t>  1</w:t>
      </w:r>
      <w:r w:rsidR="005536D9">
        <w:rPr>
          <w:rFonts w:ascii="Corbel" w:eastAsia="Times New Roman" w:hAnsi="Corbel" w:cs="Arial"/>
          <w:color w:val="333333"/>
          <w:sz w:val="21"/>
          <w:szCs w:val="21"/>
          <w:lang w:val="en-US" w:eastAsia="es-ES"/>
        </w:rPr>
        <w:t>0</w:t>
      </w:r>
      <w:r w:rsidR="00321E7C" w:rsidRPr="00101EFE">
        <w:rPr>
          <w:rFonts w:ascii="Corbel" w:eastAsia="Times New Roman" w:hAnsi="Corbel" w:cs="Arial"/>
          <w:color w:val="333333"/>
          <w:sz w:val="21"/>
          <w:szCs w:val="21"/>
          <w:lang w:val="en-US" w:eastAsia="es-ES"/>
        </w:rPr>
        <w:t xml:space="preserve"> November </w:t>
      </w:r>
      <w:r w:rsidRPr="000E7C27">
        <w:rPr>
          <w:rFonts w:ascii="Corbel" w:eastAsia="Times New Roman" w:hAnsi="Corbel" w:cs="Arial"/>
          <w:color w:val="333333"/>
          <w:sz w:val="21"/>
          <w:szCs w:val="21"/>
          <w:lang w:val="en-US" w:eastAsia="es-ES"/>
        </w:rPr>
        <w:t xml:space="preserve"> 2014 </w:t>
      </w:r>
    </w:p>
    <w:p w:rsidR="00BA3AA9" w:rsidRPr="00101EFE" w:rsidRDefault="00BA3AA9" w:rsidP="009E0F75">
      <w:pPr>
        <w:shd w:val="clear" w:color="auto" w:fill="FFFFFF"/>
        <w:spacing w:after="225" w:line="270" w:lineRule="atLeast"/>
        <w:jc w:val="both"/>
        <w:rPr>
          <w:rFonts w:ascii="Corbel" w:eastAsia="Times New Roman" w:hAnsi="Corbel" w:cs="Arial"/>
          <w:color w:val="333333"/>
          <w:sz w:val="21"/>
          <w:szCs w:val="21"/>
          <w:lang w:val="en-US" w:eastAsia="es-ES"/>
        </w:rPr>
      </w:pPr>
      <w:r w:rsidRPr="00101EFE">
        <w:rPr>
          <w:rFonts w:ascii="Corbel" w:eastAsia="Times New Roman" w:hAnsi="Corbel" w:cs="Arial"/>
          <w:b/>
          <w:bCs/>
          <w:color w:val="333333"/>
          <w:sz w:val="21"/>
          <w:lang w:val="en-US" w:eastAsia="es-ES"/>
        </w:rPr>
        <w:t>Workshop dates: </w:t>
      </w:r>
      <w:r w:rsidR="00321E7C" w:rsidRPr="00101EFE">
        <w:rPr>
          <w:rFonts w:ascii="Corbel" w:eastAsia="Times New Roman" w:hAnsi="Corbel" w:cs="Arial"/>
          <w:color w:val="333333"/>
          <w:sz w:val="21"/>
          <w:szCs w:val="21"/>
          <w:lang w:val="en-US" w:eastAsia="es-ES"/>
        </w:rPr>
        <w:t>3-6 February 2015</w:t>
      </w:r>
    </w:p>
    <w:p w:rsidR="00101EFE" w:rsidRPr="00101EFE" w:rsidRDefault="00101EFE" w:rsidP="00101EFE">
      <w:pPr>
        <w:pStyle w:val="Heading1"/>
        <w:jc w:val="both"/>
        <w:rPr>
          <w:rFonts w:ascii="Corbel" w:eastAsia="Times New Roman" w:hAnsi="Corbel"/>
          <w:lang w:val="en-US" w:eastAsia="es-ES"/>
        </w:rPr>
      </w:pPr>
      <w:r w:rsidRPr="00101EFE">
        <w:rPr>
          <w:rFonts w:ascii="Corbel" w:eastAsia="Times New Roman" w:hAnsi="Corbel"/>
          <w:lang w:val="en-US" w:eastAsia="es-ES"/>
        </w:rPr>
        <w:lastRenderedPageBreak/>
        <w:t>How to apply</w:t>
      </w:r>
    </w:p>
    <w:p w:rsidR="00101EFE" w:rsidRPr="000E7C27" w:rsidRDefault="00101EFE" w:rsidP="00101EFE">
      <w:pPr>
        <w:shd w:val="clear" w:color="auto" w:fill="FFFFFF"/>
        <w:spacing w:after="225" w:line="270" w:lineRule="atLeast"/>
        <w:jc w:val="both"/>
        <w:rPr>
          <w:rFonts w:ascii="Corbel" w:eastAsia="Times New Roman" w:hAnsi="Corbel" w:cs="Arial"/>
          <w:color w:val="333333"/>
          <w:sz w:val="21"/>
          <w:szCs w:val="21"/>
          <w:lang w:val="en-US" w:eastAsia="es-ES"/>
        </w:rPr>
      </w:pPr>
      <w:r w:rsidRPr="000E7C27">
        <w:rPr>
          <w:rFonts w:ascii="Corbel" w:eastAsia="Times New Roman" w:hAnsi="Corbel" w:cs="Arial"/>
          <w:color w:val="333333"/>
          <w:sz w:val="21"/>
          <w:szCs w:val="21"/>
          <w:lang w:val="en-US" w:eastAsia="es-ES"/>
        </w:rPr>
        <w:t>Applications must be made by downloading and completing the application form below. Completed applications must be sent to  </w:t>
      </w:r>
      <w:hyperlink r:id="rId14" w:history="1">
        <w:r w:rsidRPr="00101EFE">
          <w:rPr>
            <w:rStyle w:val="Hyperlink"/>
            <w:rFonts w:ascii="Corbel" w:eastAsia="Times New Roman" w:hAnsi="Corbel" w:cs="Arial"/>
            <w:sz w:val="21"/>
            <w:szCs w:val="21"/>
            <w:lang w:val="en-US" w:eastAsia="es-ES"/>
          </w:rPr>
          <w:t>arougon@enes.unam.mx</w:t>
        </w:r>
      </w:hyperlink>
      <w:r w:rsidRPr="00101EFE">
        <w:rPr>
          <w:rFonts w:ascii="Corbel" w:eastAsia="Times New Roman" w:hAnsi="Corbel" w:cs="Arial"/>
          <w:color w:val="333333"/>
          <w:sz w:val="21"/>
          <w:szCs w:val="21"/>
          <w:lang w:val="en-US" w:eastAsia="es-ES"/>
        </w:rPr>
        <w:t xml:space="preserve"> &amp; </w:t>
      </w:r>
      <w:hyperlink r:id="rId15" w:history="1">
        <w:r w:rsidRPr="00101EFE">
          <w:rPr>
            <w:rStyle w:val="Hyperlink"/>
            <w:rFonts w:ascii="Corbel" w:eastAsia="Times New Roman" w:hAnsi="Corbel" w:cs="Arial"/>
            <w:sz w:val="21"/>
            <w:szCs w:val="21"/>
            <w:lang w:val="en-US" w:eastAsia="es-ES"/>
          </w:rPr>
          <w:t>jorunn.bos@hutton.ac.uk</w:t>
        </w:r>
      </w:hyperlink>
      <w:r w:rsidRPr="00101EFE">
        <w:rPr>
          <w:rFonts w:ascii="Corbel" w:eastAsia="Times New Roman" w:hAnsi="Corbel" w:cs="Arial"/>
          <w:color w:val="333333"/>
          <w:sz w:val="21"/>
          <w:szCs w:val="21"/>
          <w:lang w:val="en-US" w:eastAsia="es-ES"/>
        </w:rPr>
        <w:t xml:space="preserve"> .</w:t>
      </w:r>
      <w:r w:rsidRPr="000E7C27">
        <w:rPr>
          <w:rFonts w:ascii="Corbel" w:eastAsia="Times New Roman" w:hAnsi="Corbel" w:cs="Arial"/>
          <w:color w:val="333333"/>
          <w:sz w:val="21"/>
          <w:szCs w:val="21"/>
          <w:lang w:val="en-US" w:eastAsia="es-ES"/>
        </w:rPr>
        <w:t> </w:t>
      </w:r>
    </w:p>
    <w:p w:rsidR="00101EFE" w:rsidRPr="00101EFE" w:rsidRDefault="00101EFE" w:rsidP="00101EFE">
      <w:pPr>
        <w:pStyle w:val="Heading1"/>
        <w:rPr>
          <w:rFonts w:ascii="Corbel" w:hAnsi="Corbel"/>
          <w:lang w:val="en-US"/>
        </w:rPr>
      </w:pPr>
      <w:r w:rsidRPr="00101EFE">
        <w:rPr>
          <w:rFonts w:ascii="Corbel" w:hAnsi="Corbel"/>
          <w:lang w:val="en-US"/>
        </w:rPr>
        <w:t>Researcher Links Workshop Application Form</w:t>
      </w:r>
    </w:p>
    <w:p w:rsidR="00101EFE" w:rsidRPr="00101EFE" w:rsidRDefault="00101EFE" w:rsidP="00101EFE">
      <w:pPr>
        <w:jc w:val="both"/>
        <w:rPr>
          <w:rFonts w:ascii="Corbel" w:hAnsi="Corbel" w:cs="Arial"/>
          <w:sz w:val="24"/>
          <w:szCs w:val="24"/>
          <w:lang w:val="en-US"/>
        </w:rPr>
      </w:pPr>
      <w:r w:rsidRPr="00101EFE">
        <w:rPr>
          <w:rFonts w:ascii="Corbel" w:hAnsi="Corbel" w:cs="Arial"/>
          <w:b/>
          <w:sz w:val="24"/>
          <w:szCs w:val="24"/>
          <w:lang w:val="en-US"/>
        </w:rPr>
        <w:t>Workshop Title:</w:t>
      </w:r>
      <w:r w:rsidRPr="00101EFE">
        <w:rPr>
          <w:rFonts w:ascii="Corbel" w:hAnsi="Corbel" w:cs="Arial"/>
          <w:sz w:val="24"/>
          <w:szCs w:val="24"/>
          <w:lang w:val="en-US"/>
        </w:rPr>
        <w:t xml:space="preserve"> Genomics Research on Plant-Parasite Interactions to Increase Food Production .</w:t>
      </w:r>
    </w:p>
    <w:p w:rsidR="00101EFE" w:rsidRPr="00101EFE" w:rsidRDefault="00101EFE" w:rsidP="00101EFE">
      <w:pPr>
        <w:jc w:val="both"/>
        <w:rPr>
          <w:rFonts w:ascii="Corbel" w:hAnsi="Corbel" w:cs="Arial"/>
          <w:sz w:val="24"/>
          <w:szCs w:val="24"/>
          <w:lang w:val="en-US"/>
        </w:rPr>
      </w:pPr>
    </w:p>
    <w:p w:rsidR="00101EFE" w:rsidRPr="00101EFE" w:rsidRDefault="00101EFE" w:rsidP="00101EFE">
      <w:pPr>
        <w:jc w:val="both"/>
        <w:rPr>
          <w:rFonts w:ascii="Corbel" w:hAnsi="Corbel" w:cs="Arial"/>
          <w:sz w:val="24"/>
          <w:szCs w:val="24"/>
        </w:rPr>
      </w:pPr>
      <w:r w:rsidRPr="00101EFE">
        <w:rPr>
          <w:rFonts w:ascii="Corbel" w:hAnsi="Corbel" w:cs="Arial"/>
          <w:b/>
          <w:sz w:val="24"/>
          <w:szCs w:val="24"/>
        </w:rPr>
        <w:t>Mexico coordinator</w:t>
      </w:r>
      <w:r w:rsidRPr="00101EFE">
        <w:rPr>
          <w:rFonts w:ascii="Corbel" w:hAnsi="Corbel" w:cs="Arial"/>
          <w:sz w:val="24"/>
          <w:szCs w:val="24"/>
        </w:rPr>
        <w:t>: Prof. Alejandra Rougon Cardoso, ENES unidad León, UNAM</w:t>
      </w:r>
    </w:p>
    <w:p w:rsidR="00101EFE" w:rsidRPr="00101EFE" w:rsidRDefault="00101EFE" w:rsidP="00101EFE">
      <w:pPr>
        <w:jc w:val="both"/>
        <w:rPr>
          <w:rFonts w:ascii="Corbel" w:hAnsi="Corbel" w:cs="Arial"/>
          <w:sz w:val="24"/>
          <w:szCs w:val="24"/>
          <w:lang w:val="en-US"/>
        </w:rPr>
      </w:pPr>
      <w:r w:rsidRPr="00101EFE">
        <w:rPr>
          <w:rFonts w:ascii="Corbel" w:hAnsi="Corbel" w:cs="Arial"/>
          <w:b/>
          <w:sz w:val="24"/>
          <w:szCs w:val="24"/>
          <w:lang w:val="en-US"/>
        </w:rPr>
        <w:t>UK coordinator:</w:t>
      </w:r>
      <w:r w:rsidRPr="00101EFE">
        <w:rPr>
          <w:rFonts w:ascii="Corbel" w:hAnsi="Corbel" w:cs="Arial"/>
          <w:sz w:val="24"/>
          <w:szCs w:val="24"/>
          <w:lang w:val="en-US"/>
        </w:rPr>
        <w:t xml:space="preserve"> Prof. Jorunn Bos, James Hutton University</w:t>
      </w:r>
    </w:p>
    <w:p w:rsidR="00101EFE" w:rsidRPr="00101EFE" w:rsidRDefault="00101EFE" w:rsidP="00101EFE">
      <w:pPr>
        <w:jc w:val="both"/>
        <w:rPr>
          <w:rFonts w:ascii="Corbel" w:hAnsi="Corbel" w:cs="Arial"/>
          <w:sz w:val="24"/>
          <w:szCs w:val="24"/>
        </w:rPr>
      </w:pPr>
      <w:r w:rsidRPr="00101EFE">
        <w:rPr>
          <w:rFonts w:ascii="Corbel" w:hAnsi="Corbel" w:cs="Arial"/>
          <w:b/>
          <w:sz w:val="24"/>
          <w:szCs w:val="24"/>
        </w:rPr>
        <w:t>Discipline:</w:t>
      </w:r>
      <w:r w:rsidRPr="00101EFE">
        <w:rPr>
          <w:rFonts w:ascii="Corbel" w:hAnsi="Corbel" w:cs="Arial"/>
          <w:sz w:val="24"/>
          <w:szCs w:val="24"/>
        </w:rPr>
        <w:t xml:space="preserve"> Agricultural Genomics </w:t>
      </w:r>
    </w:p>
    <w:p w:rsidR="00101EFE" w:rsidRPr="00101EFE" w:rsidRDefault="00101EFE" w:rsidP="00101EFE">
      <w:pPr>
        <w:jc w:val="both"/>
        <w:rPr>
          <w:rFonts w:ascii="Corbel" w:hAnsi="Corbel" w:cs="Arial"/>
          <w:sz w:val="24"/>
          <w:szCs w:val="24"/>
        </w:rPr>
      </w:pPr>
      <w:r w:rsidRPr="00101EFE">
        <w:rPr>
          <w:rFonts w:ascii="Corbel" w:hAnsi="Corbel" w:cs="Arial"/>
          <w:b/>
          <w:sz w:val="24"/>
          <w:szCs w:val="24"/>
        </w:rPr>
        <w:t>Subdiscipline</w:t>
      </w:r>
      <w:r w:rsidRPr="00101EFE">
        <w:rPr>
          <w:rFonts w:ascii="Corbel" w:hAnsi="Corbel" w:cs="Arial"/>
          <w:sz w:val="24"/>
          <w:szCs w:val="24"/>
        </w:rPr>
        <w:t>: Phytopathology</w:t>
      </w:r>
    </w:p>
    <w:p w:rsidR="00101EFE" w:rsidRPr="00101EFE" w:rsidRDefault="00101EFE" w:rsidP="00101EFE">
      <w:pPr>
        <w:jc w:val="both"/>
        <w:rPr>
          <w:rFonts w:ascii="Corbel" w:hAnsi="Corbel" w:cs="Arial"/>
          <w:sz w:val="24"/>
          <w:szCs w:val="24"/>
          <w:lang w:val="en-US"/>
        </w:rPr>
      </w:pPr>
      <w:r w:rsidRPr="00101EFE">
        <w:rPr>
          <w:rFonts w:ascii="Corbel" w:hAnsi="Corbel" w:cs="Arial"/>
          <w:b/>
          <w:sz w:val="24"/>
          <w:szCs w:val="24"/>
        </w:rPr>
        <w:t>Venue:</w:t>
      </w:r>
      <w:r w:rsidRPr="00101EFE">
        <w:rPr>
          <w:rFonts w:ascii="Corbel" w:hAnsi="Corbel" w:cs="Arial"/>
          <w:sz w:val="24"/>
          <w:szCs w:val="24"/>
        </w:rPr>
        <w:t xml:space="preserve"> ENES unidad León, UNAM. León, Guanajuato. </w:t>
      </w:r>
      <w:r w:rsidRPr="00101EFE">
        <w:rPr>
          <w:rFonts w:ascii="Corbel" w:hAnsi="Corbel" w:cs="Arial"/>
          <w:sz w:val="24"/>
          <w:szCs w:val="24"/>
          <w:lang w:val="en-US"/>
        </w:rPr>
        <w:t>Mexico</w:t>
      </w:r>
    </w:p>
    <w:p w:rsidR="00101EFE" w:rsidRPr="00101EFE" w:rsidRDefault="00101EFE" w:rsidP="00101EFE">
      <w:pPr>
        <w:jc w:val="both"/>
        <w:rPr>
          <w:rFonts w:ascii="Corbel" w:hAnsi="Corbel" w:cs="Arial"/>
          <w:sz w:val="24"/>
          <w:szCs w:val="24"/>
          <w:lang w:val="en-US"/>
        </w:rPr>
      </w:pPr>
      <w:r w:rsidRPr="00101EFE">
        <w:rPr>
          <w:rFonts w:ascii="Corbel" w:hAnsi="Corbel" w:cs="Arial"/>
          <w:b/>
          <w:sz w:val="24"/>
          <w:szCs w:val="24"/>
          <w:lang w:val="en-US"/>
        </w:rPr>
        <w:t>Dates:</w:t>
      </w:r>
      <w:r w:rsidRPr="00101EFE">
        <w:rPr>
          <w:rFonts w:ascii="Corbel" w:hAnsi="Corbel" w:cs="Arial"/>
          <w:sz w:val="24"/>
          <w:szCs w:val="24"/>
          <w:lang w:val="en-US"/>
        </w:rPr>
        <w:t xml:space="preserve"> 2-6 February 2015.</w:t>
      </w:r>
    </w:p>
    <w:p w:rsidR="00101EFE" w:rsidRPr="00101EFE" w:rsidRDefault="00101EFE" w:rsidP="00101EFE">
      <w:pPr>
        <w:jc w:val="both"/>
        <w:rPr>
          <w:rFonts w:ascii="Corbel" w:hAnsi="Corbel" w:cs="Arial"/>
          <w:sz w:val="24"/>
          <w:szCs w:val="24"/>
          <w:lang w:val="en-US"/>
        </w:rPr>
      </w:pPr>
    </w:p>
    <w:p w:rsidR="00101EFE" w:rsidRPr="00101EFE" w:rsidRDefault="00101EFE" w:rsidP="00101EFE">
      <w:pPr>
        <w:jc w:val="both"/>
        <w:rPr>
          <w:rFonts w:ascii="Corbel" w:hAnsi="Corbel" w:cs="Arial"/>
          <w:sz w:val="24"/>
          <w:szCs w:val="24"/>
          <w:lang w:val="en-US"/>
        </w:rPr>
      </w:pPr>
      <w:r w:rsidRPr="00101EFE">
        <w:rPr>
          <w:rFonts w:ascii="Corbel" w:hAnsi="Corbel" w:cs="Arial"/>
          <w:sz w:val="24"/>
          <w:szCs w:val="24"/>
          <w:lang w:val="en-US"/>
        </w:rPr>
        <w:t>The British Council and the Mexican National Council of Science and Technology (CONACyT)  have launched a new programme to encourage international research collaboration between ambitious young researchers from the UK and Mexico.</w:t>
      </w:r>
    </w:p>
    <w:p w:rsidR="00101EFE" w:rsidRPr="00101EFE" w:rsidRDefault="00101EFE" w:rsidP="00101EFE">
      <w:pPr>
        <w:jc w:val="both"/>
        <w:rPr>
          <w:rFonts w:ascii="Corbel" w:hAnsi="Corbel" w:cs="Arial"/>
          <w:sz w:val="24"/>
          <w:szCs w:val="24"/>
          <w:lang w:val="en-US"/>
        </w:rPr>
      </w:pPr>
    </w:p>
    <w:p w:rsidR="00101EFE" w:rsidRPr="00101EFE" w:rsidRDefault="00101EFE" w:rsidP="00101EFE">
      <w:pPr>
        <w:jc w:val="both"/>
        <w:rPr>
          <w:rFonts w:ascii="Corbel" w:hAnsi="Corbel" w:cs="Arial"/>
          <w:sz w:val="24"/>
          <w:szCs w:val="24"/>
          <w:lang w:val="en-US"/>
        </w:rPr>
      </w:pPr>
      <w:r w:rsidRPr="00101EFE">
        <w:rPr>
          <w:rFonts w:ascii="Corbel" w:hAnsi="Corbel" w:cs="Arial"/>
          <w:sz w:val="24"/>
          <w:szCs w:val="24"/>
          <w:lang w:val="en-US"/>
        </w:rPr>
        <w:t>The programme, ‘British Council Researcher Links’ provides opportunities for early career researchers from the UK and internationally to interact, learn from each other and explore opportunities for building long-lasting research collaborations.</w:t>
      </w:r>
    </w:p>
    <w:p w:rsidR="00101EFE" w:rsidRDefault="00101EFE" w:rsidP="00101EFE">
      <w:pPr>
        <w:jc w:val="both"/>
        <w:rPr>
          <w:rFonts w:ascii="Corbel" w:hAnsi="Corbel" w:cs="Arial"/>
          <w:sz w:val="24"/>
          <w:szCs w:val="24"/>
          <w:lang w:val="en-US"/>
        </w:rPr>
      </w:pPr>
    </w:p>
    <w:p w:rsidR="00101EFE" w:rsidRPr="00101EFE" w:rsidRDefault="00101EFE" w:rsidP="00101EFE">
      <w:pPr>
        <w:jc w:val="both"/>
        <w:rPr>
          <w:rFonts w:ascii="Corbel" w:hAnsi="Corbel" w:cs="Arial"/>
          <w:sz w:val="24"/>
          <w:szCs w:val="24"/>
          <w:lang w:val="en-US"/>
        </w:rPr>
      </w:pPr>
      <w:r w:rsidRPr="00101EFE">
        <w:rPr>
          <w:rFonts w:ascii="Corbel" w:hAnsi="Corbel" w:cs="Arial"/>
          <w:sz w:val="24"/>
          <w:szCs w:val="24"/>
          <w:lang w:val="en-US"/>
        </w:rPr>
        <w:t xml:space="preserve">As part of this programme, a ‘call to action’ was issued in June 2014 for leading researchers to propose themes for bilateral workshops to be held which will bring together early career researchers to discuss their research and start to build international relationships. </w:t>
      </w:r>
    </w:p>
    <w:p w:rsidR="00101EFE" w:rsidRPr="00101EFE" w:rsidRDefault="00101EFE" w:rsidP="00101EFE">
      <w:pPr>
        <w:jc w:val="both"/>
        <w:rPr>
          <w:rFonts w:ascii="Corbel" w:hAnsi="Corbel" w:cs="Arial"/>
          <w:sz w:val="24"/>
          <w:szCs w:val="24"/>
          <w:lang w:val="en-US"/>
        </w:rPr>
      </w:pPr>
      <w:r w:rsidRPr="00101EFE">
        <w:rPr>
          <w:rFonts w:ascii="Corbel" w:hAnsi="Corbel" w:cs="Arial"/>
          <w:sz w:val="24"/>
          <w:szCs w:val="24"/>
          <w:lang w:val="en-US"/>
        </w:rPr>
        <w:t xml:space="preserve">Successful applicant organisations from the UK and Mexico are now recruiting early career researchers and welcome applications to attend the above workshop. </w:t>
      </w:r>
    </w:p>
    <w:p w:rsidR="00101EFE" w:rsidRDefault="00101EFE" w:rsidP="00101EFE">
      <w:pPr>
        <w:jc w:val="both"/>
        <w:rPr>
          <w:rFonts w:ascii="Corbel" w:hAnsi="Corbel" w:cs="Arial"/>
          <w:sz w:val="24"/>
          <w:szCs w:val="24"/>
          <w:lang w:val="en-US"/>
        </w:rPr>
      </w:pPr>
    </w:p>
    <w:p w:rsidR="00101EFE" w:rsidRPr="00101EFE" w:rsidRDefault="00101EFE" w:rsidP="00101EFE">
      <w:pPr>
        <w:jc w:val="both"/>
        <w:rPr>
          <w:rFonts w:ascii="Corbel" w:hAnsi="Corbel" w:cs="Arial"/>
          <w:sz w:val="24"/>
          <w:szCs w:val="24"/>
          <w:lang w:val="en-US"/>
        </w:rPr>
      </w:pPr>
      <w:r w:rsidRPr="00101EFE">
        <w:rPr>
          <w:rFonts w:ascii="Corbel" w:hAnsi="Corbel" w:cs="Arial"/>
          <w:sz w:val="24"/>
          <w:szCs w:val="24"/>
          <w:lang w:val="en-US"/>
        </w:rPr>
        <w:t>The workshops will provide a unique opportunity for sharing research expertise and networking. During the workshops early career researchers will have the opportunity to present their research in the form of a short oral presentation and discuss this with established researchers from the UK and partner countries. There will be a focus on building links for future collaborations. Participants will be selected on the basis of their research potential and ability to build longer term links.</w:t>
      </w:r>
    </w:p>
    <w:p w:rsidR="00101EFE" w:rsidRPr="00101EFE" w:rsidRDefault="00101EFE" w:rsidP="00101EFE">
      <w:pPr>
        <w:jc w:val="both"/>
        <w:rPr>
          <w:rFonts w:ascii="Corbel" w:hAnsi="Corbel" w:cs="Arial"/>
          <w:sz w:val="24"/>
          <w:szCs w:val="24"/>
          <w:lang w:val="en-US"/>
        </w:rPr>
      </w:pPr>
    </w:p>
    <w:p w:rsidR="00101EFE" w:rsidRPr="00101EFE" w:rsidRDefault="00101EFE" w:rsidP="00101EFE">
      <w:pPr>
        <w:jc w:val="both"/>
        <w:rPr>
          <w:rFonts w:ascii="Corbel" w:hAnsi="Corbel" w:cs="Arial"/>
          <w:sz w:val="24"/>
          <w:szCs w:val="24"/>
          <w:lang w:val="en-US"/>
        </w:rPr>
      </w:pPr>
      <w:r w:rsidRPr="00101EFE">
        <w:rPr>
          <w:rFonts w:ascii="Corbel" w:hAnsi="Corbel" w:cs="Arial"/>
          <w:sz w:val="24"/>
          <w:szCs w:val="24"/>
          <w:lang w:val="en-US"/>
        </w:rPr>
        <w:t>The British Council and the CONACyT will cover the costs related to the participation to the workshop, including: travel (both international and local), accommodation and meals. Although this cost will not be covered by the British Council, participants are encouraged to purchase an adequate travel and medical insurance. The British Council accepts no responsibility for any problems which may occur when the participants are in-country.</w:t>
      </w:r>
    </w:p>
    <w:p w:rsidR="00101EFE" w:rsidRPr="00101EFE" w:rsidRDefault="00101EFE" w:rsidP="00101EFE">
      <w:pPr>
        <w:jc w:val="both"/>
        <w:rPr>
          <w:rFonts w:ascii="Corbel" w:hAnsi="Corbel" w:cs="Arial"/>
          <w:sz w:val="24"/>
          <w:szCs w:val="24"/>
          <w:u w:val="single"/>
          <w:lang w:val="en-US"/>
        </w:rPr>
      </w:pPr>
    </w:p>
    <w:p w:rsidR="00101EFE" w:rsidRDefault="00101EFE" w:rsidP="00101EFE">
      <w:pPr>
        <w:jc w:val="both"/>
        <w:rPr>
          <w:rFonts w:ascii="Corbel" w:hAnsi="Corbel" w:cs="Arial"/>
          <w:sz w:val="24"/>
          <w:szCs w:val="24"/>
          <w:u w:val="single"/>
          <w:lang w:val="en-US"/>
        </w:rPr>
      </w:pPr>
    </w:p>
    <w:p w:rsidR="00101EFE" w:rsidRDefault="00101EFE" w:rsidP="00101EFE">
      <w:pPr>
        <w:jc w:val="both"/>
        <w:rPr>
          <w:rFonts w:ascii="Corbel" w:hAnsi="Corbel" w:cs="Arial"/>
          <w:sz w:val="24"/>
          <w:szCs w:val="24"/>
          <w:u w:val="single"/>
          <w:lang w:val="en-US"/>
        </w:rPr>
      </w:pPr>
    </w:p>
    <w:p w:rsidR="00101EFE" w:rsidRDefault="00101EFE" w:rsidP="00101EFE">
      <w:pPr>
        <w:jc w:val="both"/>
        <w:rPr>
          <w:rFonts w:ascii="Corbel" w:hAnsi="Corbel" w:cs="Arial"/>
          <w:sz w:val="24"/>
          <w:szCs w:val="24"/>
          <w:u w:val="single"/>
          <w:lang w:val="en-US"/>
        </w:rPr>
      </w:pPr>
    </w:p>
    <w:p w:rsidR="00101EFE" w:rsidRDefault="00101EFE" w:rsidP="00101EFE">
      <w:pPr>
        <w:jc w:val="both"/>
        <w:rPr>
          <w:rFonts w:ascii="Corbel" w:hAnsi="Corbel" w:cs="Arial"/>
          <w:sz w:val="24"/>
          <w:szCs w:val="24"/>
          <w:u w:val="single"/>
          <w:lang w:val="en-US"/>
        </w:rPr>
      </w:pPr>
    </w:p>
    <w:p w:rsidR="00101EFE" w:rsidRPr="00101EFE" w:rsidRDefault="00101EFE" w:rsidP="00101EFE">
      <w:pPr>
        <w:jc w:val="both"/>
        <w:rPr>
          <w:rFonts w:ascii="Corbel" w:hAnsi="Corbel" w:cs="Arial"/>
          <w:sz w:val="24"/>
          <w:szCs w:val="24"/>
          <w:u w:val="single"/>
          <w:lang w:val="en-US"/>
        </w:rPr>
      </w:pPr>
      <w:r w:rsidRPr="00101EFE">
        <w:rPr>
          <w:rFonts w:ascii="Corbel" w:hAnsi="Corbel" w:cs="Arial"/>
          <w:sz w:val="24"/>
          <w:szCs w:val="24"/>
          <w:u w:val="single"/>
          <w:lang w:val="en-US"/>
        </w:rPr>
        <w:t>Application</w:t>
      </w:r>
    </w:p>
    <w:p w:rsidR="00101EFE" w:rsidRPr="00101EFE" w:rsidRDefault="00101EFE" w:rsidP="00101EFE">
      <w:pPr>
        <w:jc w:val="both"/>
        <w:rPr>
          <w:rFonts w:ascii="Corbel" w:hAnsi="Corbel" w:cs="Arial"/>
          <w:sz w:val="24"/>
          <w:szCs w:val="24"/>
          <w:lang w:val="en-US"/>
        </w:rPr>
      </w:pPr>
      <w:r w:rsidRPr="00101EFE">
        <w:rPr>
          <w:rFonts w:ascii="Corbel" w:hAnsi="Corbel" w:cs="Arial"/>
          <w:sz w:val="24"/>
          <w:szCs w:val="24"/>
          <w:lang w:val="en-US"/>
        </w:rPr>
        <w:t xml:space="preserve">The full application below must be completed and submitted to: </w:t>
      </w:r>
      <w:hyperlink r:id="rId16" w:history="1">
        <w:r w:rsidRPr="00101EFE">
          <w:rPr>
            <w:rFonts w:ascii="Corbel" w:hAnsi="Corbel" w:cs="Arial"/>
            <w:sz w:val="24"/>
            <w:szCs w:val="24"/>
            <w:lang w:val="en-US"/>
          </w:rPr>
          <w:t>arougon@enes.unam.uk</w:t>
        </w:r>
      </w:hyperlink>
      <w:r w:rsidRPr="00101EFE">
        <w:rPr>
          <w:rFonts w:ascii="Corbel" w:hAnsi="Corbel" w:cs="Arial"/>
          <w:sz w:val="24"/>
          <w:szCs w:val="24"/>
          <w:lang w:val="en-US"/>
        </w:rPr>
        <w:t xml:space="preserve"> and </w:t>
      </w:r>
      <w:hyperlink r:id="rId17" w:history="1">
        <w:r w:rsidRPr="00101EFE">
          <w:rPr>
            <w:rFonts w:ascii="Corbel" w:hAnsi="Corbel" w:cs="Arial"/>
            <w:sz w:val="24"/>
            <w:szCs w:val="24"/>
            <w:lang w:val="en-US"/>
          </w:rPr>
          <w:t>jorunn.bos@hutton.uk</w:t>
        </w:r>
      </w:hyperlink>
      <w:r w:rsidRPr="00101EFE">
        <w:rPr>
          <w:rFonts w:ascii="Corbel" w:hAnsi="Corbel" w:cs="Arial"/>
          <w:sz w:val="24"/>
          <w:szCs w:val="24"/>
          <w:lang w:val="en-US"/>
        </w:rPr>
        <w:t xml:space="preserve"> </w:t>
      </w:r>
    </w:p>
    <w:p w:rsidR="00101EFE" w:rsidRPr="00101EFE" w:rsidRDefault="00101EFE" w:rsidP="00101EFE">
      <w:pPr>
        <w:jc w:val="both"/>
        <w:rPr>
          <w:rFonts w:ascii="Corbel" w:hAnsi="Corbel" w:cs="Arial"/>
          <w:sz w:val="24"/>
          <w:szCs w:val="24"/>
          <w:lang w:val="en-US"/>
        </w:rPr>
      </w:pPr>
    </w:p>
    <w:p w:rsidR="00101EFE" w:rsidRPr="00101EFE" w:rsidRDefault="00101EFE" w:rsidP="00101EFE">
      <w:pPr>
        <w:jc w:val="both"/>
        <w:rPr>
          <w:rFonts w:ascii="Corbel" w:hAnsi="Corbel" w:cs="Arial"/>
          <w:sz w:val="24"/>
          <w:szCs w:val="24"/>
          <w:lang w:val="en-US"/>
        </w:rPr>
      </w:pPr>
      <w:r w:rsidRPr="00101EFE">
        <w:rPr>
          <w:rFonts w:ascii="Corbel" w:hAnsi="Corbel" w:cs="Arial"/>
          <w:sz w:val="24"/>
          <w:szCs w:val="24"/>
          <w:lang w:val="en-US"/>
        </w:rPr>
        <w:t>Eligibility Criteria:</w:t>
      </w:r>
    </w:p>
    <w:p w:rsidR="00101EFE" w:rsidRPr="00101EFE" w:rsidRDefault="00101EFE" w:rsidP="00101EFE">
      <w:pPr>
        <w:pStyle w:val="ListParagraph"/>
        <w:numPr>
          <w:ilvl w:val="0"/>
          <w:numId w:val="2"/>
        </w:numPr>
        <w:spacing w:after="200" w:line="276" w:lineRule="auto"/>
        <w:jc w:val="both"/>
        <w:rPr>
          <w:rFonts w:ascii="Corbel" w:hAnsi="Corbel" w:cs="Arial"/>
          <w:sz w:val="24"/>
          <w:szCs w:val="24"/>
          <w:lang w:val="en-US"/>
        </w:rPr>
      </w:pPr>
      <w:r w:rsidRPr="00101EFE">
        <w:rPr>
          <w:rFonts w:ascii="Corbel" w:hAnsi="Corbel" w:cs="Arial"/>
          <w:sz w:val="24"/>
          <w:szCs w:val="24"/>
          <w:lang w:val="en-US"/>
        </w:rPr>
        <w:t>Applications must be submitted using the Researcher Links application form</w:t>
      </w:r>
    </w:p>
    <w:p w:rsidR="00101EFE" w:rsidRPr="00101EFE" w:rsidRDefault="00101EFE" w:rsidP="00101EFE">
      <w:pPr>
        <w:pStyle w:val="ListParagraph"/>
        <w:numPr>
          <w:ilvl w:val="0"/>
          <w:numId w:val="2"/>
        </w:numPr>
        <w:spacing w:after="200" w:line="276" w:lineRule="auto"/>
        <w:jc w:val="both"/>
        <w:rPr>
          <w:rFonts w:ascii="Corbel" w:hAnsi="Corbel" w:cs="Arial"/>
          <w:sz w:val="24"/>
          <w:szCs w:val="24"/>
          <w:lang w:val="en-US"/>
        </w:rPr>
      </w:pPr>
      <w:r w:rsidRPr="00101EFE">
        <w:rPr>
          <w:rFonts w:ascii="Corbel" w:hAnsi="Corbel" w:cs="Arial"/>
          <w:sz w:val="24"/>
          <w:szCs w:val="24"/>
          <w:lang w:val="en-US"/>
        </w:rPr>
        <w:t>Application must be submitted by the above deadline</w:t>
      </w:r>
    </w:p>
    <w:p w:rsidR="00101EFE" w:rsidRPr="00101EFE" w:rsidRDefault="00101EFE" w:rsidP="00101EFE">
      <w:pPr>
        <w:pStyle w:val="ListParagraph"/>
        <w:numPr>
          <w:ilvl w:val="0"/>
          <w:numId w:val="2"/>
        </w:numPr>
        <w:spacing w:after="200" w:line="276" w:lineRule="auto"/>
        <w:jc w:val="both"/>
        <w:rPr>
          <w:rFonts w:ascii="Corbel" w:hAnsi="Corbel" w:cs="Arial"/>
          <w:sz w:val="24"/>
          <w:szCs w:val="24"/>
          <w:lang w:val="en-US"/>
        </w:rPr>
      </w:pPr>
      <w:r w:rsidRPr="00101EFE">
        <w:rPr>
          <w:rFonts w:ascii="Corbel" w:hAnsi="Corbel" w:cs="Arial"/>
          <w:sz w:val="24"/>
          <w:szCs w:val="24"/>
          <w:lang w:val="en-US"/>
        </w:rPr>
        <w:t xml:space="preserve">Participants must be early career researchers: Early Career Researchers are defined as holding a PhD (or having equivalent research experience) and having up to 10 years post-PhD research experience. They are equivalent to the ‘Recognised Researcher’ and sometimes ‘Experienced Researcher’ categories in the EU framework for researchers’ careers: </w:t>
      </w:r>
      <w:hyperlink r:id="rId18" w:history="1">
        <w:r w:rsidRPr="00101EFE">
          <w:rPr>
            <w:rStyle w:val="Hyperlink"/>
            <w:rFonts w:ascii="Corbel" w:hAnsi="Corbel" w:cs="Arial"/>
            <w:sz w:val="24"/>
            <w:szCs w:val="24"/>
            <w:lang w:val="en-US"/>
          </w:rPr>
          <w:t>http://ec.europa.eu/euraxess/pdf/research_policies/Towards_a_European_Framework_for_Research_Careers_final.pdf</w:t>
        </w:r>
      </w:hyperlink>
      <w:r w:rsidRPr="00101EFE">
        <w:rPr>
          <w:rFonts w:ascii="Corbel" w:hAnsi="Corbel" w:cs="Arial"/>
          <w:sz w:val="24"/>
          <w:szCs w:val="24"/>
          <w:lang w:val="en-US"/>
        </w:rPr>
        <w:t>. Leading Researchers as defined by the EU Framework for researchers careers are research group leaders who are internationally recognised in their field.</w:t>
      </w:r>
    </w:p>
    <w:p w:rsidR="00101EFE" w:rsidRPr="00101EFE" w:rsidRDefault="00101EFE" w:rsidP="00101EFE">
      <w:pPr>
        <w:pStyle w:val="ListParagraph"/>
        <w:numPr>
          <w:ilvl w:val="0"/>
          <w:numId w:val="2"/>
        </w:numPr>
        <w:spacing w:after="200" w:line="276" w:lineRule="auto"/>
        <w:jc w:val="both"/>
        <w:rPr>
          <w:rFonts w:ascii="Corbel" w:hAnsi="Corbel" w:cs="Arial"/>
          <w:sz w:val="24"/>
          <w:szCs w:val="24"/>
          <w:lang w:val="en-US"/>
        </w:rPr>
      </w:pPr>
      <w:r w:rsidRPr="00101EFE">
        <w:rPr>
          <w:rFonts w:ascii="Corbel" w:hAnsi="Corbel" w:cs="Arial"/>
          <w:sz w:val="24"/>
          <w:szCs w:val="24"/>
          <w:lang w:val="en-US"/>
        </w:rPr>
        <w:t>Participants must have a research or academic position (a permanent post, research contract, or fellowship etc) at a recognised research institution either in the UK or in Thailand.</w:t>
      </w:r>
    </w:p>
    <w:p w:rsidR="00101EFE" w:rsidRPr="00101EFE" w:rsidRDefault="00101EFE" w:rsidP="00101EFE">
      <w:pPr>
        <w:jc w:val="both"/>
        <w:rPr>
          <w:rFonts w:ascii="Corbel" w:hAnsi="Corbel" w:cs="Arial"/>
          <w:sz w:val="24"/>
          <w:szCs w:val="24"/>
          <w:u w:val="single"/>
        </w:rPr>
      </w:pPr>
      <w:r w:rsidRPr="00101EFE">
        <w:rPr>
          <w:rFonts w:ascii="Corbel" w:hAnsi="Corbel" w:cs="Arial"/>
          <w:sz w:val="24"/>
          <w:szCs w:val="24"/>
          <w:u w:val="single"/>
        </w:rPr>
        <w:t>Quality Assessment</w:t>
      </w:r>
    </w:p>
    <w:p w:rsidR="00101EFE" w:rsidRPr="00101EFE" w:rsidRDefault="00101EFE" w:rsidP="00101EFE">
      <w:pPr>
        <w:pStyle w:val="ListParagraph"/>
        <w:numPr>
          <w:ilvl w:val="0"/>
          <w:numId w:val="4"/>
        </w:numPr>
        <w:spacing w:after="200" w:line="276" w:lineRule="auto"/>
        <w:jc w:val="both"/>
        <w:rPr>
          <w:rFonts w:ascii="Corbel" w:hAnsi="Corbel" w:cs="Arial"/>
          <w:sz w:val="24"/>
          <w:szCs w:val="24"/>
          <w:lang w:val="en-US"/>
        </w:rPr>
      </w:pPr>
      <w:r w:rsidRPr="00101EFE">
        <w:rPr>
          <w:rFonts w:ascii="Corbel" w:hAnsi="Corbel" w:cs="Arial"/>
          <w:sz w:val="24"/>
          <w:szCs w:val="24"/>
          <w:lang w:val="en-US"/>
        </w:rPr>
        <w:t>Experience and relevance of the applicant’s research area to the workshop</w:t>
      </w:r>
    </w:p>
    <w:p w:rsidR="00101EFE" w:rsidRPr="00101EFE" w:rsidRDefault="00101EFE" w:rsidP="00101EFE">
      <w:pPr>
        <w:pStyle w:val="ListParagraph"/>
        <w:numPr>
          <w:ilvl w:val="0"/>
          <w:numId w:val="4"/>
        </w:numPr>
        <w:spacing w:after="200" w:line="276" w:lineRule="auto"/>
        <w:jc w:val="both"/>
        <w:rPr>
          <w:rFonts w:ascii="Corbel" w:hAnsi="Corbel" w:cs="Arial"/>
          <w:sz w:val="24"/>
          <w:szCs w:val="24"/>
          <w:lang w:val="en-US"/>
        </w:rPr>
      </w:pPr>
      <w:r w:rsidRPr="00101EFE">
        <w:rPr>
          <w:rFonts w:ascii="Corbel" w:hAnsi="Corbel" w:cs="Arial"/>
          <w:sz w:val="24"/>
          <w:szCs w:val="24"/>
          <w:lang w:val="en-US"/>
        </w:rPr>
        <w:t>Motivation and contribution to the aims of the workshop</w:t>
      </w:r>
    </w:p>
    <w:p w:rsidR="00101EFE" w:rsidRPr="00101EFE" w:rsidRDefault="00101EFE" w:rsidP="00101EFE">
      <w:pPr>
        <w:pStyle w:val="ListParagraph"/>
        <w:numPr>
          <w:ilvl w:val="0"/>
          <w:numId w:val="4"/>
        </w:numPr>
        <w:spacing w:after="200" w:line="276" w:lineRule="auto"/>
        <w:jc w:val="both"/>
        <w:rPr>
          <w:rFonts w:ascii="Corbel" w:hAnsi="Corbel" w:cs="Arial"/>
          <w:sz w:val="24"/>
          <w:szCs w:val="24"/>
          <w:lang w:val="en-US"/>
        </w:rPr>
      </w:pPr>
      <w:r w:rsidRPr="00101EFE">
        <w:rPr>
          <w:rFonts w:ascii="Corbel" w:hAnsi="Corbel" w:cs="Arial"/>
          <w:sz w:val="24"/>
          <w:szCs w:val="24"/>
          <w:lang w:val="en-US"/>
        </w:rPr>
        <w:t xml:space="preserve">Description of the long term impact expected through the participation in the workshop </w:t>
      </w:r>
    </w:p>
    <w:p w:rsidR="00101EFE" w:rsidRPr="00101EFE" w:rsidRDefault="00101EFE" w:rsidP="00101EFE">
      <w:pPr>
        <w:pStyle w:val="ListParagraph"/>
        <w:numPr>
          <w:ilvl w:val="0"/>
          <w:numId w:val="4"/>
        </w:numPr>
        <w:spacing w:after="200" w:line="276" w:lineRule="auto"/>
        <w:jc w:val="both"/>
        <w:rPr>
          <w:rFonts w:ascii="Corbel" w:hAnsi="Corbel" w:cs="Arial"/>
          <w:sz w:val="24"/>
          <w:szCs w:val="24"/>
        </w:rPr>
      </w:pPr>
      <w:r w:rsidRPr="00101EFE">
        <w:rPr>
          <w:rFonts w:ascii="Corbel" w:hAnsi="Corbel" w:cs="Arial"/>
          <w:sz w:val="24"/>
          <w:szCs w:val="24"/>
        </w:rPr>
        <w:t>Ability to disseminate workshop’s outcomes</w:t>
      </w:r>
    </w:p>
    <w:p w:rsidR="00101EFE" w:rsidRPr="00101EFE" w:rsidRDefault="00101EFE" w:rsidP="00101EFE">
      <w:pPr>
        <w:jc w:val="both"/>
        <w:rPr>
          <w:rFonts w:ascii="Corbel" w:hAnsi="Corbel" w:cs="Arial"/>
          <w:sz w:val="24"/>
          <w:szCs w:val="24"/>
          <w:u w:val="single"/>
        </w:rPr>
      </w:pPr>
    </w:p>
    <w:p w:rsidR="00101EFE" w:rsidRPr="00101EFE" w:rsidRDefault="00101EFE" w:rsidP="00101EFE">
      <w:pPr>
        <w:jc w:val="both"/>
        <w:rPr>
          <w:rFonts w:ascii="Corbel" w:hAnsi="Corbel" w:cs="Arial"/>
          <w:sz w:val="24"/>
          <w:szCs w:val="24"/>
        </w:rPr>
      </w:pPr>
      <w:r w:rsidRPr="00101EFE">
        <w:rPr>
          <w:rFonts w:ascii="Corbel" w:hAnsi="Corbel" w:cs="Arial"/>
          <w:sz w:val="24"/>
          <w:szCs w:val="24"/>
          <w:u w:val="single"/>
        </w:rPr>
        <w:t>Selection Procedure</w:t>
      </w:r>
      <w:r w:rsidRPr="00101EFE">
        <w:rPr>
          <w:rFonts w:ascii="Corbel" w:hAnsi="Corbel" w:cs="Arial"/>
          <w:sz w:val="24"/>
          <w:szCs w:val="24"/>
        </w:rPr>
        <w:t xml:space="preserve"> </w:t>
      </w:r>
    </w:p>
    <w:p w:rsidR="00101EFE" w:rsidRPr="00101EFE" w:rsidRDefault="00101EFE" w:rsidP="00101EFE">
      <w:pPr>
        <w:pStyle w:val="ListParagraph"/>
        <w:numPr>
          <w:ilvl w:val="0"/>
          <w:numId w:val="3"/>
        </w:numPr>
        <w:spacing w:after="200" w:line="276" w:lineRule="auto"/>
        <w:jc w:val="both"/>
        <w:rPr>
          <w:rFonts w:ascii="Corbel" w:hAnsi="Corbel" w:cs="Arial"/>
          <w:sz w:val="24"/>
          <w:szCs w:val="24"/>
        </w:rPr>
      </w:pPr>
      <w:r w:rsidRPr="00101EFE">
        <w:rPr>
          <w:rFonts w:ascii="Corbel" w:hAnsi="Corbel" w:cs="Arial"/>
          <w:sz w:val="24"/>
          <w:szCs w:val="24"/>
        </w:rPr>
        <w:t>Eligibility check</w:t>
      </w:r>
    </w:p>
    <w:p w:rsidR="00101EFE" w:rsidRPr="00101EFE" w:rsidRDefault="00101EFE" w:rsidP="00101EFE">
      <w:pPr>
        <w:pStyle w:val="ListParagraph"/>
        <w:numPr>
          <w:ilvl w:val="0"/>
          <w:numId w:val="3"/>
        </w:numPr>
        <w:spacing w:after="200" w:line="276" w:lineRule="auto"/>
        <w:jc w:val="both"/>
        <w:rPr>
          <w:rFonts w:ascii="Corbel" w:hAnsi="Corbel" w:cs="Arial"/>
          <w:sz w:val="24"/>
          <w:szCs w:val="24"/>
        </w:rPr>
      </w:pPr>
      <w:r w:rsidRPr="00101EFE">
        <w:rPr>
          <w:rFonts w:ascii="Corbel" w:hAnsi="Corbel" w:cs="Arial"/>
          <w:sz w:val="24"/>
          <w:szCs w:val="24"/>
        </w:rPr>
        <w:t>Quality assessment</w:t>
      </w:r>
    </w:p>
    <w:p w:rsidR="00101EFE" w:rsidRPr="00101EFE" w:rsidRDefault="00101EFE" w:rsidP="00101EFE">
      <w:pPr>
        <w:jc w:val="both"/>
        <w:rPr>
          <w:rFonts w:ascii="Corbel" w:hAnsi="Corbel" w:cs="Arial"/>
          <w:sz w:val="24"/>
          <w:szCs w:val="24"/>
          <w:u w:val="single"/>
        </w:rPr>
      </w:pPr>
      <w:r w:rsidRPr="00101EFE">
        <w:rPr>
          <w:rFonts w:ascii="Corbel" w:hAnsi="Corbel" w:cs="Arial"/>
          <w:sz w:val="24"/>
          <w:szCs w:val="24"/>
          <w:u w:val="single"/>
        </w:rPr>
        <w:t xml:space="preserve">Notification of results </w:t>
      </w:r>
    </w:p>
    <w:p w:rsidR="00101EFE" w:rsidRPr="00101EFE" w:rsidRDefault="00101EFE" w:rsidP="00101EFE">
      <w:pPr>
        <w:jc w:val="both"/>
        <w:rPr>
          <w:rFonts w:ascii="Corbel" w:hAnsi="Corbel" w:cs="Arial"/>
          <w:sz w:val="24"/>
          <w:szCs w:val="24"/>
          <w:lang w:val="en-US"/>
        </w:rPr>
      </w:pPr>
      <w:r w:rsidRPr="00101EFE">
        <w:rPr>
          <w:rFonts w:ascii="Corbel" w:hAnsi="Corbel" w:cs="Arial"/>
          <w:sz w:val="24"/>
          <w:szCs w:val="24"/>
          <w:lang w:val="en-US"/>
        </w:rPr>
        <w:t xml:space="preserve">Applicants will be notified by email four weeks prior to the workshop. </w:t>
      </w:r>
    </w:p>
    <w:p w:rsidR="00101EFE" w:rsidRPr="00101EFE" w:rsidRDefault="00101EFE" w:rsidP="00101EFE">
      <w:pPr>
        <w:jc w:val="both"/>
        <w:rPr>
          <w:rFonts w:ascii="Corbel" w:hAnsi="Corbel" w:cs="Arial"/>
          <w:sz w:val="24"/>
          <w:szCs w:val="24"/>
          <w:u w:val="single"/>
          <w:lang w:val="en-US"/>
        </w:rPr>
      </w:pPr>
      <w:r w:rsidRPr="00101EFE">
        <w:rPr>
          <w:rFonts w:ascii="Corbel" w:hAnsi="Corbel" w:cs="Arial"/>
          <w:sz w:val="24"/>
          <w:szCs w:val="24"/>
          <w:u w:val="single"/>
          <w:lang w:val="en-US"/>
        </w:rPr>
        <w:t>Equal Opportunities</w:t>
      </w:r>
    </w:p>
    <w:p w:rsidR="00101EFE" w:rsidRPr="00101EFE" w:rsidRDefault="00101EFE" w:rsidP="00101EFE">
      <w:pPr>
        <w:jc w:val="both"/>
        <w:rPr>
          <w:rFonts w:ascii="Corbel" w:hAnsi="Corbel" w:cs="Arial"/>
          <w:sz w:val="24"/>
          <w:szCs w:val="24"/>
          <w:lang w:val="en-US"/>
        </w:rPr>
      </w:pPr>
      <w:r w:rsidRPr="00101EFE">
        <w:rPr>
          <w:rFonts w:ascii="Corbel" w:hAnsi="Corbel" w:cs="Arial"/>
          <w:sz w:val="24"/>
          <w:szCs w:val="24"/>
          <w:lang w:val="en-US"/>
        </w:rPr>
        <w:t>The British Council is committed to equal opportunities and diversity in all its activities and this includes the avoidance of any bias in the assessment of applications due to gender, disability, racial or ethnic origin, sexual orientation, or religious belief.  Participants’ selection undertaken by workshop organisers must not contravene this policy.  Extra support to enable participation of early career researchers with special needs will be given.</w:t>
      </w:r>
    </w:p>
    <w:p w:rsidR="00101EFE" w:rsidRPr="00101EFE" w:rsidRDefault="00101EFE" w:rsidP="00101EFE">
      <w:pPr>
        <w:jc w:val="both"/>
        <w:rPr>
          <w:rFonts w:ascii="Corbel" w:hAnsi="Corbel" w:cs="Arial"/>
          <w:sz w:val="24"/>
          <w:szCs w:val="24"/>
          <w:lang w:val="en-US"/>
        </w:rPr>
      </w:pPr>
    </w:p>
    <w:p w:rsidR="00101EFE" w:rsidRPr="00101EFE" w:rsidRDefault="00101EFE" w:rsidP="00101EFE">
      <w:pPr>
        <w:jc w:val="both"/>
        <w:rPr>
          <w:rFonts w:ascii="Corbel" w:hAnsi="Corbel" w:cs="Arial"/>
          <w:sz w:val="24"/>
          <w:szCs w:val="24"/>
          <w:lang w:val="en-US"/>
        </w:rPr>
      </w:pPr>
      <w:r w:rsidRPr="00101EFE">
        <w:rPr>
          <w:rFonts w:ascii="Corbel" w:hAnsi="Corbel" w:cs="Arial"/>
          <w:sz w:val="24"/>
          <w:szCs w:val="24"/>
          <w:lang w:val="en-US"/>
        </w:rPr>
        <w:br w:type="page"/>
      </w:r>
    </w:p>
    <w:p w:rsidR="00101EFE" w:rsidRPr="00101EFE" w:rsidRDefault="00101EFE" w:rsidP="00101EFE">
      <w:pPr>
        <w:jc w:val="both"/>
        <w:rPr>
          <w:rFonts w:ascii="Corbel" w:hAnsi="Corbel" w:cs="Arial"/>
          <w:sz w:val="24"/>
          <w:szCs w:val="24"/>
          <w:lang w:val="en-US"/>
        </w:rPr>
      </w:pPr>
    </w:p>
    <w:p w:rsidR="00101EFE" w:rsidRPr="00101EFE" w:rsidRDefault="00101EFE" w:rsidP="00101EFE">
      <w:pPr>
        <w:jc w:val="both"/>
        <w:rPr>
          <w:rFonts w:ascii="Corbel" w:hAnsi="Corbel" w:cs="Arial"/>
          <w:sz w:val="24"/>
          <w:szCs w:val="24"/>
          <w:lang w:val="en-US"/>
        </w:rPr>
      </w:pPr>
    </w:p>
    <w:p w:rsidR="00101EFE" w:rsidRPr="00101EFE" w:rsidRDefault="00101EFE" w:rsidP="00101EFE">
      <w:pPr>
        <w:jc w:val="both"/>
        <w:rPr>
          <w:rFonts w:ascii="Corbel" w:hAnsi="Corbel" w:cs="Arial"/>
          <w:sz w:val="24"/>
          <w:szCs w:val="24"/>
          <w:lang w:val="en-US"/>
        </w:rPr>
      </w:pPr>
    </w:p>
    <w:p w:rsidR="00101EFE" w:rsidRPr="00101EFE" w:rsidRDefault="00101EFE" w:rsidP="00101EFE">
      <w:pPr>
        <w:jc w:val="both"/>
        <w:rPr>
          <w:rFonts w:ascii="Corbel" w:hAnsi="Corbel" w:cs="Arial"/>
          <w:sz w:val="24"/>
          <w:szCs w:val="24"/>
          <w:lang w:val="en-US"/>
        </w:rPr>
      </w:pPr>
    </w:p>
    <w:p w:rsidR="00101EFE" w:rsidRPr="00101EFE" w:rsidRDefault="00101EFE" w:rsidP="00101EFE">
      <w:pPr>
        <w:pStyle w:val="Title"/>
        <w:jc w:val="both"/>
        <w:rPr>
          <w:rFonts w:ascii="Corbel" w:hAnsi="Corbel"/>
          <w:b/>
          <w:color w:val="D60093"/>
        </w:rPr>
      </w:pPr>
      <w:r w:rsidRPr="00101EFE">
        <w:rPr>
          <w:rFonts w:ascii="Corbel" w:hAnsi="Corbel"/>
          <w:color w:val="D60093"/>
        </w:rPr>
        <w:t>Application Form</w:t>
      </w:r>
    </w:p>
    <w:p w:rsidR="00101EFE" w:rsidRPr="00101EFE" w:rsidRDefault="00101EFE" w:rsidP="00101EFE">
      <w:pPr>
        <w:jc w:val="both"/>
        <w:rPr>
          <w:rFonts w:ascii="Corbel" w:hAnsi="Corbel"/>
          <w:b/>
        </w:rPr>
      </w:pPr>
    </w:p>
    <w:tbl>
      <w:tblPr>
        <w:tblW w:w="8548" w:type="dxa"/>
        <w:tblInd w:w="-10" w:type="dxa"/>
        <w:tblLayout w:type="fixed"/>
        <w:tblLook w:val="0000" w:firstRow="0" w:lastRow="0" w:firstColumn="0" w:lastColumn="0" w:noHBand="0" w:noVBand="0"/>
      </w:tblPr>
      <w:tblGrid>
        <w:gridCol w:w="2235"/>
        <w:gridCol w:w="6313"/>
      </w:tblGrid>
      <w:tr w:rsidR="00101EFE" w:rsidRPr="00101EFE" w:rsidTr="006E5EC3">
        <w:tc>
          <w:tcPr>
            <w:tcW w:w="8548" w:type="dxa"/>
            <w:gridSpan w:val="2"/>
            <w:tcBorders>
              <w:top w:val="single" w:sz="4" w:space="0" w:color="000000"/>
              <w:left w:val="single" w:sz="4" w:space="0" w:color="000000"/>
              <w:bottom w:val="single" w:sz="4" w:space="0" w:color="000000"/>
              <w:right w:val="single" w:sz="4" w:space="0" w:color="000000"/>
            </w:tcBorders>
            <w:shd w:val="clear" w:color="auto" w:fill="E0E0E0"/>
          </w:tcPr>
          <w:p w:rsidR="00101EFE" w:rsidRPr="00101EFE" w:rsidRDefault="00101EFE" w:rsidP="006E5EC3">
            <w:pPr>
              <w:snapToGrid w:val="0"/>
              <w:jc w:val="both"/>
              <w:rPr>
                <w:rFonts w:ascii="Corbel" w:hAnsi="Corbel"/>
                <w:b/>
              </w:rPr>
            </w:pPr>
            <w:r w:rsidRPr="00101EFE">
              <w:rPr>
                <w:rFonts w:ascii="Corbel" w:hAnsi="Corbel"/>
                <w:b/>
              </w:rPr>
              <w:t xml:space="preserve">1. Applicant </w:t>
            </w:r>
          </w:p>
        </w:tc>
      </w:tr>
      <w:tr w:rsidR="00101EFE" w:rsidRPr="00101EFE" w:rsidTr="006E5EC3">
        <w:tc>
          <w:tcPr>
            <w:tcW w:w="2235" w:type="dxa"/>
            <w:tcBorders>
              <w:top w:val="single" w:sz="4" w:space="0" w:color="000000"/>
              <w:left w:val="single" w:sz="4" w:space="0" w:color="000000"/>
              <w:bottom w:val="single" w:sz="4" w:space="0" w:color="000000"/>
            </w:tcBorders>
          </w:tcPr>
          <w:p w:rsidR="00101EFE" w:rsidRPr="00101EFE" w:rsidRDefault="00101EFE" w:rsidP="006E5EC3">
            <w:pPr>
              <w:snapToGrid w:val="0"/>
              <w:jc w:val="both"/>
              <w:rPr>
                <w:rFonts w:ascii="Corbel" w:hAnsi="Corbel"/>
              </w:rPr>
            </w:pPr>
            <w:r w:rsidRPr="00101EFE">
              <w:rPr>
                <w:rFonts w:ascii="Corbel" w:hAnsi="Corbel"/>
              </w:rPr>
              <w:t>Name and title</w:t>
            </w:r>
          </w:p>
        </w:tc>
        <w:tc>
          <w:tcPr>
            <w:tcW w:w="6313" w:type="dxa"/>
            <w:tcBorders>
              <w:top w:val="single" w:sz="4" w:space="0" w:color="000000"/>
              <w:left w:val="single" w:sz="4" w:space="0" w:color="000000"/>
              <w:bottom w:val="single" w:sz="4" w:space="0" w:color="000000"/>
              <w:right w:val="single" w:sz="4" w:space="0" w:color="000000"/>
            </w:tcBorders>
          </w:tcPr>
          <w:p w:rsidR="00101EFE" w:rsidRPr="00101EFE" w:rsidRDefault="00101EFE" w:rsidP="006E5EC3">
            <w:pPr>
              <w:snapToGrid w:val="0"/>
              <w:jc w:val="both"/>
              <w:rPr>
                <w:rFonts w:ascii="Corbel" w:hAnsi="Corbel"/>
              </w:rPr>
            </w:pPr>
          </w:p>
        </w:tc>
      </w:tr>
      <w:tr w:rsidR="00101EFE" w:rsidRPr="00AD2BB0" w:rsidTr="006E5EC3">
        <w:tc>
          <w:tcPr>
            <w:tcW w:w="2235" w:type="dxa"/>
            <w:tcBorders>
              <w:top w:val="single" w:sz="4" w:space="0" w:color="000000"/>
              <w:left w:val="single" w:sz="4" w:space="0" w:color="000000"/>
              <w:bottom w:val="single" w:sz="4" w:space="0" w:color="000000"/>
            </w:tcBorders>
          </w:tcPr>
          <w:p w:rsidR="00101EFE" w:rsidRPr="00101EFE" w:rsidRDefault="00101EFE" w:rsidP="006E5EC3">
            <w:pPr>
              <w:snapToGrid w:val="0"/>
              <w:jc w:val="both"/>
              <w:rPr>
                <w:rFonts w:ascii="Corbel" w:hAnsi="Corbel"/>
                <w:color w:val="FF0000"/>
                <w:lang w:val="en-US"/>
              </w:rPr>
            </w:pPr>
            <w:r w:rsidRPr="00101EFE">
              <w:rPr>
                <w:rFonts w:ascii="Corbel" w:hAnsi="Corbel"/>
                <w:lang w:val="en-US"/>
              </w:rPr>
              <w:t xml:space="preserve">Gender </w:t>
            </w:r>
            <w:r w:rsidRPr="00101EFE">
              <w:rPr>
                <w:rFonts w:ascii="Corbel" w:hAnsi="Corbel"/>
                <w:sz w:val="18"/>
                <w:szCs w:val="18"/>
                <w:lang w:val="en-US"/>
              </w:rPr>
              <w:t>(to monitor statistic participation – this will not be considered during assessment)</w:t>
            </w:r>
          </w:p>
        </w:tc>
        <w:tc>
          <w:tcPr>
            <w:tcW w:w="6313" w:type="dxa"/>
            <w:tcBorders>
              <w:top w:val="single" w:sz="4" w:space="0" w:color="000000"/>
              <w:left w:val="single" w:sz="4" w:space="0" w:color="000000"/>
              <w:bottom w:val="single" w:sz="4" w:space="0" w:color="000000"/>
              <w:right w:val="single" w:sz="4" w:space="0" w:color="000000"/>
            </w:tcBorders>
          </w:tcPr>
          <w:p w:rsidR="00101EFE" w:rsidRPr="00101EFE" w:rsidRDefault="00101EFE" w:rsidP="006E5EC3">
            <w:pPr>
              <w:snapToGrid w:val="0"/>
              <w:jc w:val="both"/>
              <w:rPr>
                <w:rFonts w:ascii="Corbel" w:hAnsi="Corbel"/>
                <w:lang w:val="en-US"/>
              </w:rPr>
            </w:pPr>
          </w:p>
        </w:tc>
      </w:tr>
      <w:tr w:rsidR="00101EFE" w:rsidRPr="00101EFE" w:rsidTr="006E5EC3">
        <w:tc>
          <w:tcPr>
            <w:tcW w:w="2235" w:type="dxa"/>
            <w:tcBorders>
              <w:top w:val="single" w:sz="4" w:space="0" w:color="000000"/>
              <w:left w:val="single" w:sz="4" w:space="0" w:color="000000"/>
              <w:bottom w:val="single" w:sz="4" w:space="0" w:color="000000"/>
            </w:tcBorders>
          </w:tcPr>
          <w:p w:rsidR="00101EFE" w:rsidRPr="00101EFE" w:rsidRDefault="00101EFE" w:rsidP="006E5EC3">
            <w:pPr>
              <w:snapToGrid w:val="0"/>
              <w:jc w:val="both"/>
              <w:rPr>
                <w:rFonts w:ascii="Corbel" w:hAnsi="Corbel"/>
              </w:rPr>
            </w:pPr>
            <w:r w:rsidRPr="00101EFE">
              <w:rPr>
                <w:rFonts w:ascii="Corbel" w:hAnsi="Corbel"/>
              </w:rPr>
              <w:t>Position and institution</w:t>
            </w:r>
          </w:p>
        </w:tc>
        <w:tc>
          <w:tcPr>
            <w:tcW w:w="6313" w:type="dxa"/>
            <w:tcBorders>
              <w:top w:val="single" w:sz="4" w:space="0" w:color="000000"/>
              <w:left w:val="single" w:sz="4" w:space="0" w:color="000000"/>
              <w:bottom w:val="single" w:sz="4" w:space="0" w:color="000000"/>
              <w:right w:val="single" w:sz="4" w:space="0" w:color="000000"/>
            </w:tcBorders>
          </w:tcPr>
          <w:p w:rsidR="00101EFE" w:rsidRPr="00101EFE" w:rsidRDefault="00101EFE" w:rsidP="006E5EC3">
            <w:pPr>
              <w:snapToGrid w:val="0"/>
              <w:jc w:val="both"/>
              <w:rPr>
                <w:rFonts w:ascii="Corbel" w:hAnsi="Corbel"/>
              </w:rPr>
            </w:pPr>
          </w:p>
        </w:tc>
      </w:tr>
      <w:tr w:rsidR="00101EFE" w:rsidRPr="00101EFE" w:rsidTr="006E5EC3">
        <w:tc>
          <w:tcPr>
            <w:tcW w:w="2235" w:type="dxa"/>
            <w:tcBorders>
              <w:top w:val="single" w:sz="4" w:space="0" w:color="000000"/>
              <w:left w:val="single" w:sz="4" w:space="0" w:color="000000"/>
              <w:bottom w:val="single" w:sz="4" w:space="0" w:color="000000"/>
            </w:tcBorders>
          </w:tcPr>
          <w:p w:rsidR="00101EFE" w:rsidRPr="00101EFE" w:rsidRDefault="00101EFE" w:rsidP="006E5EC3">
            <w:pPr>
              <w:snapToGrid w:val="0"/>
              <w:jc w:val="both"/>
              <w:rPr>
                <w:rFonts w:ascii="Corbel" w:hAnsi="Corbel"/>
              </w:rPr>
            </w:pPr>
            <w:r w:rsidRPr="00101EFE">
              <w:rPr>
                <w:rFonts w:ascii="Corbel" w:hAnsi="Corbel"/>
              </w:rPr>
              <w:t>Postal address</w:t>
            </w:r>
          </w:p>
        </w:tc>
        <w:tc>
          <w:tcPr>
            <w:tcW w:w="6313" w:type="dxa"/>
            <w:tcBorders>
              <w:top w:val="single" w:sz="4" w:space="0" w:color="000000"/>
              <w:left w:val="single" w:sz="4" w:space="0" w:color="000000"/>
              <w:bottom w:val="single" w:sz="4" w:space="0" w:color="000000"/>
              <w:right w:val="single" w:sz="4" w:space="0" w:color="000000"/>
            </w:tcBorders>
          </w:tcPr>
          <w:p w:rsidR="00101EFE" w:rsidRPr="00101EFE" w:rsidRDefault="00101EFE" w:rsidP="006E5EC3">
            <w:pPr>
              <w:snapToGrid w:val="0"/>
              <w:jc w:val="both"/>
              <w:rPr>
                <w:rFonts w:ascii="Corbel" w:hAnsi="Corbel"/>
              </w:rPr>
            </w:pPr>
          </w:p>
        </w:tc>
      </w:tr>
      <w:tr w:rsidR="00101EFE" w:rsidRPr="00101EFE" w:rsidTr="006E5EC3">
        <w:tc>
          <w:tcPr>
            <w:tcW w:w="2235" w:type="dxa"/>
            <w:tcBorders>
              <w:top w:val="single" w:sz="4" w:space="0" w:color="000000"/>
              <w:left w:val="single" w:sz="4" w:space="0" w:color="000000"/>
              <w:bottom w:val="single" w:sz="4" w:space="0" w:color="000000"/>
            </w:tcBorders>
          </w:tcPr>
          <w:p w:rsidR="00101EFE" w:rsidRPr="00101EFE" w:rsidRDefault="00101EFE" w:rsidP="006E5EC3">
            <w:pPr>
              <w:snapToGrid w:val="0"/>
              <w:jc w:val="both"/>
              <w:rPr>
                <w:rFonts w:ascii="Corbel" w:hAnsi="Corbel"/>
              </w:rPr>
            </w:pPr>
            <w:r w:rsidRPr="00101EFE">
              <w:rPr>
                <w:rFonts w:ascii="Corbel" w:hAnsi="Corbel"/>
              </w:rPr>
              <w:t>Email</w:t>
            </w:r>
          </w:p>
        </w:tc>
        <w:tc>
          <w:tcPr>
            <w:tcW w:w="6313" w:type="dxa"/>
            <w:tcBorders>
              <w:top w:val="single" w:sz="4" w:space="0" w:color="000000"/>
              <w:left w:val="single" w:sz="4" w:space="0" w:color="000000"/>
              <w:bottom w:val="single" w:sz="4" w:space="0" w:color="000000"/>
              <w:right w:val="single" w:sz="4" w:space="0" w:color="000000"/>
            </w:tcBorders>
          </w:tcPr>
          <w:p w:rsidR="00101EFE" w:rsidRPr="00101EFE" w:rsidRDefault="00101EFE" w:rsidP="006E5EC3">
            <w:pPr>
              <w:snapToGrid w:val="0"/>
              <w:jc w:val="both"/>
              <w:rPr>
                <w:rFonts w:ascii="Corbel" w:hAnsi="Corbel"/>
              </w:rPr>
            </w:pPr>
          </w:p>
        </w:tc>
      </w:tr>
      <w:tr w:rsidR="00101EFE" w:rsidRPr="00101EFE" w:rsidTr="006E5EC3">
        <w:tc>
          <w:tcPr>
            <w:tcW w:w="2235" w:type="dxa"/>
            <w:tcBorders>
              <w:top w:val="single" w:sz="4" w:space="0" w:color="000000"/>
              <w:left w:val="single" w:sz="4" w:space="0" w:color="000000"/>
              <w:bottom w:val="single" w:sz="4" w:space="0" w:color="000000"/>
            </w:tcBorders>
          </w:tcPr>
          <w:p w:rsidR="00101EFE" w:rsidRPr="00101EFE" w:rsidRDefault="00101EFE" w:rsidP="006E5EC3">
            <w:pPr>
              <w:snapToGrid w:val="0"/>
              <w:jc w:val="both"/>
              <w:rPr>
                <w:rFonts w:ascii="Corbel" w:hAnsi="Corbel"/>
              </w:rPr>
            </w:pPr>
            <w:r w:rsidRPr="00101EFE">
              <w:rPr>
                <w:rFonts w:ascii="Corbel" w:hAnsi="Corbel"/>
              </w:rPr>
              <w:t>Phone number</w:t>
            </w:r>
          </w:p>
        </w:tc>
        <w:tc>
          <w:tcPr>
            <w:tcW w:w="6313" w:type="dxa"/>
            <w:tcBorders>
              <w:top w:val="single" w:sz="4" w:space="0" w:color="000000"/>
              <w:left w:val="single" w:sz="4" w:space="0" w:color="000000"/>
              <w:bottom w:val="single" w:sz="4" w:space="0" w:color="000000"/>
              <w:right w:val="single" w:sz="4" w:space="0" w:color="000000"/>
            </w:tcBorders>
          </w:tcPr>
          <w:p w:rsidR="00101EFE" w:rsidRPr="00101EFE" w:rsidRDefault="00101EFE" w:rsidP="006E5EC3">
            <w:pPr>
              <w:snapToGrid w:val="0"/>
              <w:jc w:val="both"/>
              <w:rPr>
                <w:rFonts w:ascii="Corbel" w:hAnsi="Corbel"/>
              </w:rPr>
            </w:pPr>
          </w:p>
        </w:tc>
      </w:tr>
      <w:tr w:rsidR="00101EFE" w:rsidRPr="00AD2BB0" w:rsidTr="006E5EC3">
        <w:tc>
          <w:tcPr>
            <w:tcW w:w="2235" w:type="dxa"/>
            <w:tcBorders>
              <w:top w:val="single" w:sz="4" w:space="0" w:color="000000"/>
              <w:left w:val="single" w:sz="4" w:space="0" w:color="000000"/>
              <w:bottom w:val="single" w:sz="4" w:space="0" w:color="000000"/>
            </w:tcBorders>
          </w:tcPr>
          <w:p w:rsidR="00101EFE" w:rsidRPr="00101EFE" w:rsidRDefault="00101EFE" w:rsidP="006E5EC3">
            <w:pPr>
              <w:pStyle w:val="Blockquote"/>
              <w:snapToGrid w:val="0"/>
              <w:spacing w:before="0" w:after="0"/>
              <w:ind w:left="0" w:right="0"/>
              <w:jc w:val="both"/>
              <w:rPr>
                <w:rFonts w:ascii="Corbel" w:hAnsi="Corbel" w:cs="Arial"/>
                <w:sz w:val="20"/>
              </w:rPr>
            </w:pPr>
            <w:r w:rsidRPr="00101EFE">
              <w:rPr>
                <w:rFonts w:ascii="Corbel" w:hAnsi="Corbel" w:cs="Arial"/>
                <w:sz w:val="20"/>
              </w:rPr>
              <w:t>Brief CV (academic career, publications, markers of esteem, and any other relevant information) – no more than ½ page of A4</w:t>
            </w:r>
          </w:p>
        </w:tc>
        <w:tc>
          <w:tcPr>
            <w:tcW w:w="6313" w:type="dxa"/>
            <w:tcBorders>
              <w:top w:val="single" w:sz="4" w:space="0" w:color="000000"/>
              <w:left w:val="single" w:sz="4" w:space="0" w:color="000000"/>
              <w:bottom w:val="single" w:sz="4" w:space="0" w:color="000000"/>
              <w:right w:val="single" w:sz="4" w:space="0" w:color="000000"/>
            </w:tcBorders>
          </w:tcPr>
          <w:p w:rsidR="00101EFE" w:rsidRDefault="00101EFE" w:rsidP="006E5EC3">
            <w:pPr>
              <w:pStyle w:val="Blockquote"/>
              <w:snapToGrid w:val="0"/>
              <w:spacing w:before="0" w:after="0"/>
              <w:ind w:left="0" w:right="0"/>
              <w:jc w:val="both"/>
              <w:rPr>
                <w:rFonts w:ascii="Corbel" w:hAnsi="Corbel" w:cs="Arial"/>
                <w:sz w:val="20"/>
              </w:rPr>
            </w:pPr>
          </w:p>
          <w:p w:rsidR="00101EFE" w:rsidRDefault="00101EFE" w:rsidP="006E5EC3">
            <w:pPr>
              <w:pStyle w:val="Blockquote"/>
              <w:snapToGrid w:val="0"/>
              <w:spacing w:before="0" w:after="0"/>
              <w:ind w:left="0" w:right="0"/>
              <w:jc w:val="both"/>
              <w:rPr>
                <w:rFonts w:ascii="Corbel" w:hAnsi="Corbel" w:cs="Arial"/>
                <w:sz w:val="20"/>
              </w:rPr>
            </w:pPr>
          </w:p>
          <w:p w:rsidR="00101EFE" w:rsidRDefault="00101EFE" w:rsidP="006E5EC3">
            <w:pPr>
              <w:pStyle w:val="Blockquote"/>
              <w:snapToGrid w:val="0"/>
              <w:spacing w:before="0" w:after="0"/>
              <w:ind w:left="0" w:right="0"/>
              <w:jc w:val="both"/>
              <w:rPr>
                <w:rFonts w:ascii="Corbel" w:hAnsi="Corbel" w:cs="Arial"/>
                <w:sz w:val="20"/>
              </w:rPr>
            </w:pPr>
          </w:p>
          <w:p w:rsidR="00101EFE" w:rsidRDefault="00101EFE" w:rsidP="006E5EC3">
            <w:pPr>
              <w:pStyle w:val="Blockquote"/>
              <w:snapToGrid w:val="0"/>
              <w:spacing w:before="0" w:after="0"/>
              <w:ind w:left="0" w:right="0"/>
              <w:jc w:val="both"/>
              <w:rPr>
                <w:rFonts w:ascii="Corbel" w:hAnsi="Corbel" w:cs="Arial"/>
                <w:sz w:val="20"/>
              </w:rPr>
            </w:pPr>
          </w:p>
          <w:p w:rsidR="00101EFE" w:rsidRDefault="00101EFE" w:rsidP="006E5EC3">
            <w:pPr>
              <w:pStyle w:val="Blockquote"/>
              <w:snapToGrid w:val="0"/>
              <w:spacing w:before="0" w:after="0"/>
              <w:ind w:left="0" w:right="0"/>
              <w:jc w:val="both"/>
              <w:rPr>
                <w:rFonts w:ascii="Corbel" w:hAnsi="Corbel" w:cs="Arial"/>
                <w:sz w:val="20"/>
              </w:rPr>
            </w:pPr>
          </w:p>
          <w:p w:rsidR="00101EFE" w:rsidRDefault="00101EFE" w:rsidP="006E5EC3">
            <w:pPr>
              <w:pStyle w:val="Blockquote"/>
              <w:snapToGrid w:val="0"/>
              <w:spacing w:before="0" w:after="0"/>
              <w:ind w:left="0" w:right="0"/>
              <w:jc w:val="both"/>
              <w:rPr>
                <w:rFonts w:ascii="Corbel" w:hAnsi="Corbel" w:cs="Arial"/>
                <w:sz w:val="20"/>
              </w:rPr>
            </w:pPr>
          </w:p>
          <w:p w:rsidR="00101EFE" w:rsidRDefault="00101EFE" w:rsidP="006E5EC3">
            <w:pPr>
              <w:pStyle w:val="Blockquote"/>
              <w:snapToGrid w:val="0"/>
              <w:spacing w:before="0" w:after="0"/>
              <w:ind w:left="0" w:right="0"/>
              <w:jc w:val="both"/>
              <w:rPr>
                <w:rFonts w:ascii="Corbel" w:hAnsi="Corbel" w:cs="Arial"/>
                <w:sz w:val="20"/>
              </w:rPr>
            </w:pPr>
          </w:p>
          <w:p w:rsidR="00101EFE" w:rsidRDefault="00101EFE" w:rsidP="006E5EC3">
            <w:pPr>
              <w:pStyle w:val="Blockquote"/>
              <w:snapToGrid w:val="0"/>
              <w:spacing w:before="0" w:after="0"/>
              <w:ind w:left="0" w:right="0"/>
              <w:jc w:val="both"/>
              <w:rPr>
                <w:rFonts w:ascii="Corbel" w:hAnsi="Corbel" w:cs="Arial"/>
                <w:sz w:val="20"/>
              </w:rPr>
            </w:pPr>
          </w:p>
          <w:p w:rsidR="00101EFE" w:rsidRDefault="00101EFE" w:rsidP="006E5EC3">
            <w:pPr>
              <w:pStyle w:val="Blockquote"/>
              <w:snapToGrid w:val="0"/>
              <w:spacing w:before="0" w:after="0"/>
              <w:ind w:left="0" w:right="0"/>
              <w:jc w:val="both"/>
              <w:rPr>
                <w:rFonts w:ascii="Corbel" w:hAnsi="Corbel" w:cs="Arial"/>
                <w:sz w:val="20"/>
              </w:rPr>
            </w:pPr>
          </w:p>
          <w:p w:rsidR="00101EFE" w:rsidRDefault="00101EFE" w:rsidP="006E5EC3">
            <w:pPr>
              <w:pStyle w:val="Blockquote"/>
              <w:snapToGrid w:val="0"/>
              <w:spacing w:before="0" w:after="0"/>
              <w:ind w:left="0" w:right="0"/>
              <w:jc w:val="both"/>
              <w:rPr>
                <w:rFonts w:ascii="Corbel" w:hAnsi="Corbel" w:cs="Arial"/>
                <w:sz w:val="20"/>
              </w:rPr>
            </w:pPr>
          </w:p>
          <w:p w:rsidR="00101EFE" w:rsidRDefault="00101EFE" w:rsidP="006E5EC3">
            <w:pPr>
              <w:pStyle w:val="Blockquote"/>
              <w:snapToGrid w:val="0"/>
              <w:spacing w:before="0" w:after="0"/>
              <w:ind w:left="0" w:right="0"/>
              <w:jc w:val="both"/>
              <w:rPr>
                <w:rFonts w:ascii="Corbel" w:hAnsi="Corbel" w:cs="Arial"/>
                <w:sz w:val="20"/>
              </w:rPr>
            </w:pPr>
          </w:p>
          <w:p w:rsidR="00101EFE" w:rsidRDefault="00101EFE" w:rsidP="006E5EC3">
            <w:pPr>
              <w:pStyle w:val="Blockquote"/>
              <w:snapToGrid w:val="0"/>
              <w:spacing w:before="0" w:after="0"/>
              <w:ind w:left="0" w:right="0"/>
              <w:jc w:val="both"/>
              <w:rPr>
                <w:rFonts w:ascii="Corbel" w:hAnsi="Corbel" w:cs="Arial"/>
                <w:sz w:val="20"/>
              </w:rPr>
            </w:pPr>
          </w:p>
          <w:p w:rsidR="00101EFE" w:rsidRDefault="00101EFE" w:rsidP="006E5EC3">
            <w:pPr>
              <w:pStyle w:val="Blockquote"/>
              <w:snapToGrid w:val="0"/>
              <w:spacing w:before="0" w:after="0"/>
              <w:ind w:left="0" w:right="0"/>
              <w:jc w:val="both"/>
              <w:rPr>
                <w:rFonts w:ascii="Corbel" w:hAnsi="Corbel" w:cs="Arial"/>
                <w:sz w:val="20"/>
              </w:rPr>
            </w:pPr>
          </w:p>
          <w:p w:rsidR="00101EFE" w:rsidRDefault="00101EFE" w:rsidP="006E5EC3">
            <w:pPr>
              <w:pStyle w:val="Blockquote"/>
              <w:snapToGrid w:val="0"/>
              <w:spacing w:before="0" w:after="0"/>
              <w:ind w:left="0" w:right="0"/>
              <w:jc w:val="both"/>
              <w:rPr>
                <w:rFonts w:ascii="Corbel" w:hAnsi="Corbel" w:cs="Arial"/>
                <w:sz w:val="20"/>
              </w:rPr>
            </w:pPr>
          </w:p>
          <w:p w:rsidR="00101EFE" w:rsidRDefault="00101EFE" w:rsidP="006E5EC3">
            <w:pPr>
              <w:pStyle w:val="Blockquote"/>
              <w:snapToGrid w:val="0"/>
              <w:spacing w:before="0" w:after="0"/>
              <w:ind w:left="0" w:right="0"/>
              <w:jc w:val="both"/>
              <w:rPr>
                <w:rFonts w:ascii="Corbel" w:hAnsi="Corbel" w:cs="Arial"/>
                <w:sz w:val="20"/>
              </w:rPr>
            </w:pPr>
          </w:p>
          <w:p w:rsidR="00101EFE" w:rsidRDefault="00101EFE" w:rsidP="006E5EC3">
            <w:pPr>
              <w:pStyle w:val="Blockquote"/>
              <w:snapToGrid w:val="0"/>
              <w:spacing w:before="0" w:after="0"/>
              <w:ind w:left="0" w:right="0"/>
              <w:jc w:val="both"/>
              <w:rPr>
                <w:rFonts w:ascii="Corbel" w:hAnsi="Corbel" w:cs="Arial"/>
                <w:sz w:val="20"/>
              </w:rPr>
            </w:pPr>
          </w:p>
          <w:p w:rsidR="00101EFE" w:rsidRDefault="00101EFE" w:rsidP="006E5EC3">
            <w:pPr>
              <w:pStyle w:val="Blockquote"/>
              <w:snapToGrid w:val="0"/>
              <w:spacing w:before="0" w:after="0"/>
              <w:ind w:left="0" w:right="0"/>
              <w:jc w:val="both"/>
              <w:rPr>
                <w:rFonts w:ascii="Corbel" w:hAnsi="Corbel" w:cs="Arial"/>
                <w:sz w:val="20"/>
              </w:rPr>
            </w:pPr>
          </w:p>
          <w:p w:rsidR="00101EFE" w:rsidRDefault="00101EFE" w:rsidP="006E5EC3">
            <w:pPr>
              <w:pStyle w:val="Blockquote"/>
              <w:snapToGrid w:val="0"/>
              <w:spacing w:before="0" w:after="0"/>
              <w:ind w:left="0" w:right="0"/>
              <w:jc w:val="both"/>
              <w:rPr>
                <w:rFonts w:ascii="Corbel" w:hAnsi="Corbel" w:cs="Arial"/>
                <w:sz w:val="20"/>
              </w:rPr>
            </w:pPr>
          </w:p>
          <w:p w:rsidR="00101EFE" w:rsidRDefault="00101EFE" w:rsidP="006E5EC3">
            <w:pPr>
              <w:pStyle w:val="Blockquote"/>
              <w:snapToGrid w:val="0"/>
              <w:spacing w:before="0" w:after="0"/>
              <w:ind w:left="0" w:right="0"/>
              <w:jc w:val="both"/>
              <w:rPr>
                <w:rFonts w:ascii="Corbel" w:hAnsi="Corbel" w:cs="Arial"/>
                <w:sz w:val="20"/>
              </w:rPr>
            </w:pPr>
          </w:p>
          <w:p w:rsidR="00101EFE" w:rsidRDefault="00101EFE" w:rsidP="006E5EC3">
            <w:pPr>
              <w:pStyle w:val="Blockquote"/>
              <w:snapToGrid w:val="0"/>
              <w:spacing w:before="0" w:after="0"/>
              <w:ind w:left="0" w:right="0"/>
              <w:jc w:val="both"/>
              <w:rPr>
                <w:rFonts w:ascii="Corbel" w:hAnsi="Corbel" w:cs="Arial"/>
                <w:sz w:val="20"/>
              </w:rPr>
            </w:pPr>
          </w:p>
          <w:p w:rsidR="00101EFE" w:rsidRDefault="00101EFE" w:rsidP="006E5EC3">
            <w:pPr>
              <w:pStyle w:val="Blockquote"/>
              <w:snapToGrid w:val="0"/>
              <w:spacing w:before="0" w:after="0"/>
              <w:ind w:left="0" w:right="0"/>
              <w:jc w:val="both"/>
              <w:rPr>
                <w:rFonts w:ascii="Corbel" w:hAnsi="Corbel" w:cs="Arial"/>
                <w:sz w:val="20"/>
              </w:rPr>
            </w:pPr>
          </w:p>
          <w:p w:rsidR="00101EFE" w:rsidRDefault="00101EFE" w:rsidP="006E5EC3">
            <w:pPr>
              <w:pStyle w:val="Blockquote"/>
              <w:snapToGrid w:val="0"/>
              <w:spacing w:before="0" w:after="0"/>
              <w:ind w:left="0" w:right="0"/>
              <w:jc w:val="both"/>
              <w:rPr>
                <w:rFonts w:ascii="Corbel" w:hAnsi="Corbel" w:cs="Arial"/>
                <w:sz w:val="20"/>
              </w:rPr>
            </w:pPr>
          </w:p>
          <w:p w:rsidR="00101EFE" w:rsidRDefault="00101EFE" w:rsidP="006E5EC3">
            <w:pPr>
              <w:pStyle w:val="Blockquote"/>
              <w:snapToGrid w:val="0"/>
              <w:spacing w:before="0" w:after="0"/>
              <w:ind w:left="0" w:right="0"/>
              <w:jc w:val="both"/>
              <w:rPr>
                <w:rFonts w:ascii="Corbel" w:hAnsi="Corbel" w:cs="Arial"/>
                <w:sz w:val="20"/>
              </w:rPr>
            </w:pPr>
          </w:p>
          <w:p w:rsidR="00101EFE" w:rsidRDefault="00101EFE" w:rsidP="006E5EC3">
            <w:pPr>
              <w:pStyle w:val="Blockquote"/>
              <w:snapToGrid w:val="0"/>
              <w:spacing w:before="0" w:after="0"/>
              <w:ind w:left="0" w:right="0"/>
              <w:jc w:val="both"/>
              <w:rPr>
                <w:rFonts w:ascii="Corbel" w:hAnsi="Corbel" w:cs="Arial"/>
                <w:sz w:val="20"/>
              </w:rPr>
            </w:pPr>
          </w:p>
          <w:p w:rsidR="00101EFE" w:rsidRDefault="00101EFE" w:rsidP="006E5EC3">
            <w:pPr>
              <w:pStyle w:val="Blockquote"/>
              <w:snapToGrid w:val="0"/>
              <w:spacing w:before="0" w:after="0"/>
              <w:ind w:left="0" w:right="0"/>
              <w:jc w:val="both"/>
              <w:rPr>
                <w:rFonts w:ascii="Corbel" w:hAnsi="Corbel" w:cs="Arial"/>
                <w:sz w:val="20"/>
              </w:rPr>
            </w:pPr>
          </w:p>
          <w:p w:rsidR="00101EFE" w:rsidRDefault="00101EFE" w:rsidP="006E5EC3">
            <w:pPr>
              <w:pStyle w:val="Blockquote"/>
              <w:snapToGrid w:val="0"/>
              <w:spacing w:before="0" w:after="0"/>
              <w:ind w:left="0" w:right="0"/>
              <w:jc w:val="both"/>
              <w:rPr>
                <w:rFonts w:ascii="Corbel" w:hAnsi="Corbel" w:cs="Arial"/>
                <w:sz w:val="20"/>
              </w:rPr>
            </w:pPr>
          </w:p>
          <w:p w:rsidR="00101EFE" w:rsidRDefault="00101EFE" w:rsidP="006E5EC3">
            <w:pPr>
              <w:pStyle w:val="Blockquote"/>
              <w:snapToGrid w:val="0"/>
              <w:spacing w:before="0" w:after="0"/>
              <w:ind w:left="0" w:right="0"/>
              <w:jc w:val="both"/>
              <w:rPr>
                <w:rFonts w:ascii="Corbel" w:hAnsi="Corbel" w:cs="Arial"/>
                <w:sz w:val="20"/>
              </w:rPr>
            </w:pPr>
          </w:p>
          <w:p w:rsidR="00101EFE" w:rsidRDefault="00101EFE" w:rsidP="006E5EC3">
            <w:pPr>
              <w:pStyle w:val="Blockquote"/>
              <w:snapToGrid w:val="0"/>
              <w:spacing w:before="0" w:after="0"/>
              <w:ind w:left="0" w:right="0"/>
              <w:jc w:val="both"/>
              <w:rPr>
                <w:rFonts w:ascii="Corbel" w:hAnsi="Corbel" w:cs="Arial"/>
                <w:sz w:val="20"/>
              </w:rPr>
            </w:pPr>
          </w:p>
          <w:p w:rsidR="00101EFE" w:rsidRDefault="00101EFE" w:rsidP="006E5EC3">
            <w:pPr>
              <w:pStyle w:val="Blockquote"/>
              <w:snapToGrid w:val="0"/>
              <w:spacing w:before="0" w:after="0"/>
              <w:ind w:left="0" w:right="0"/>
              <w:jc w:val="both"/>
              <w:rPr>
                <w:rFonts w:ascii="Corbel" w:hAnsi="Corbel" w:cs="Arial"/>
                <w:sz w:val="20"/>
              </w:rPr>
            </w:pPr>
          </w:p>
          <w:p w:rsidR="00101EFE" w:rsidRDefault="00101EFE" w:rsidP="006E5EC3">
            <w:pPr>
              <w:pStyle w:val="Blockquote"/>
              <w:snapToGrid w:val="0"/>
              <w:spacing w:before="0" w:after="0"/>
              <w:ind w:left="0" w:right="0"/>
              <w:jc w:val="both"/>
              <w:rPr>
                <w:rFonts w:ascii="Corbel" w:hAnsi="Corbel" w:cs="Arial"/>
                <w:sz w:val="20"/>
              </w:rPr>
            </w:pPr>
          </w:p>
          <w:p w:rsidR="00101EFE" w:rsidRDefault="00101EFE" w:rsidP="006E5EC3">
            <w:pPr>
              <w:pStyle w:val="Blockquote"/>
              <w:snapToGrid w:val="0"/>
              <w:spacing w:before="0" w:after="0"/>
              <w:ind w:left="0" w:right="0"/>
              <w:jc w:val="both"/>
              <w:rPr>
                <w:rFonts w:ascii="Corbel" w:hAnsi="Corbel" w:cs="Arial"/>
                <w:sz w:val="20"/>
              </w:rPr>
            </w:pPr>
          </w:p>
          <w:p w:rsidR="00101EFE" w:rsidRDefault="00101EFE" w:rsidP="006E5EC3">
            <w:pPr>
              <w:pStyle w:val="Blockquote"/>
              <w:snapToGrid w:val="0"/>
              <w:spacing w:before="0" w:after="0"/>
              <w:ind w:left="0" w:right="0"/>
              <w:jc w:val="both"/>
              <w:rPr>
                <w:rFonts w:ascii="Corbel" w:hAnsi="Corbel" w:cs="Arial"/>
                <w:sz w:val="20"/>
              </w:rPr>
            </w:pPr>
          </w:p>
          <w:p w:rsidR="00101EFE" w:rsidRDefault="00101EFE" w:rsidP="006E5EC3">
            <w:pPr>
              <w:pStyle w:val="Blockquote"/>
              <w:snapToGrid w:val="0"/>
              <w:spacing w:before="0" w:after="0"/>
              <w:ind w:left="0" w:right="0"/>
              <w:jc w:val="both"/>
              <w:rPr>
                <w:rFonts w:ascii="Corbel" w:hAnsi="Corbel" w:cs="Arial"/>
                <w:sz w:val="20"/>
              </w:rPr>
            </w:pPr>
          </w:p>
          <w:p w:rsidR="00101EFE" w:rsidRPr="00101EFE" w:rsidRDefault="00101EFE" w:rsidP="006E5EC3">
            <w:pPr>
              <w:pStyle w:val="Blockquote"/>
              <w:snapToGrid w:val="0"/>
              <w:spacing w:before="0" w:after="0"/>
              <w:ind w:left="0" w:right="0"/>
              <w:jc w:val="both"/>
              <w:rPr>
                <w:rFonts w:ascii="Corbel" w:hAnsi="Corbel" w:cs="Arial"/>
                <w:sz w:val="20"/>
              </w:rPr>
            </w:pPr>
          </w:p>
        </w:tc>
      </w:tr>
    </w:tbl>
    <w:p w:rsidR="00101EFE" w:rsidRPr="00101EFE" w:rsidRDefault="00101EFE" w:rsidP="00101EFE">
      <w:pPr>
        <w:jc w:val="both"/>
        <w:rPr>
          <w:rFonts w:ascii="Corbel" w:hAnsi="Corbel"/>
          <w:b/>
          <w:lang w:val="en-US"/>
        </w:rPr>
      </w:pPr>
    </w:p>
    <w:p w:rsidR="00101EFE" w:rsidRPr="00101EFE" w:rsidRDefault="00101EFE" w:rsidP="00101EFE">
      <w:pPr>
        <w:jc w:val="both"/>
        <w:rPr>
          <w:rFonts w:ascii="Corbel" w:hAnsi="Corbel"/>
          <w:b/>
          <w:lang w:val="en-US"/>
        </w:rPr>
      </w:pPr>
    </w:p>
    <w:p w:rsidR="00101EFE" w:rsidRPr="00101EFE" w:rsidRDefault="00101EFE" w:rsidP="00101EFE">
      <w:pPr>
        <w:jc w:val="both"/>
        <w:rPr>
          <w:rFonts w:ascii="Corbel" w:hAnsi="Corbel"/>
          <w:b/>
          <w:lang w:val="en-US"/>
        </w:rPr>
      </w:pPr>
    </w:p>
    <w:p w:rsidR="00101EFE" w:rsidRPr="00101EFE" w:rsidRDefault="00101EFE" w:rsidP="00101EFE">
      <w:pPr>
        <w:jc w:val="both"/>
        <w:rPr>
          <w:rFonts w:ascii="Corbel" w:hAnsi="Corbel"/>
          <w:b/>
          <w:lang w:val="en-US"/>
        </w:rPr>
      </w:pPr>
    </w:p>
    <w:p w:rsidR="00101EFE" w:rsidRPr="00101EFE" w:rsidRDefault="00101EFE" w:rsidP="00101EFE">
      <w:pPr>
        <w:jc w:val="both"/>
        <w:rPr>
          <w:rFonts w:ascii="Corbel" w:hAnsi="Corbel"/>
          <w:b/>
          <w:lang w:val="en-US"/>
        </w:rPr>
      </w:pPr>
    </w:p>
    <w:tbl>
      <w:tblPr>
        <w:tblW w:w="8548" w:type="dxa"/>
        <w:tblInd w:w="-10" w:type="dxa"/>
        <w:tblLayout w:type="fixed"/>
        <w:tblLook w:val="0000" w:firstRow="0" w:lastRow="0" w:firstColumn="0" w:lastColumn="0" w:noHBand="0" w:noVBand="0"/>
      </w:tblPr>
      <w:tblGrid>
        <w:gridCol w:w="8548"/>
      </w:tblGrid>
      <w:tr w:rsidR="00101EFE" w:rsidRPr="00AD2BB0" w:rsidTr="006E5EC3">
        <w:tc>
          <w:tcPr>
            <w:tcW w:w="8548" w:type="dxa"/>
            <w:tcBorders>
              <w:top w:val="single" w:sz="4" w:space="0" w:color="000000"/>
              <w:left w:val="single" w:sz="4" w:space="0" w:color="000000"/>
              <w:bottom w:val="single" w:sz="4" w:space="0" w:color="000000"/>
              <w:right w:val="single" w:sz="4" w:space="0" w:color="000000"/>
            </w:tcBorders>
            <w:shd w:val="clear" w:color="auto" w:fill="E0E0E0"/>
          </w:tcPr>
          <w:p w:rsidR="00101EFE" w:rsidRPr="00101EFE" w:rsidRDefault="00101EFE" w:rsidP="006E5EC3">
            <w:pPr>
              <w:snapToGrid w:val="0"/>
              <w:jc w:val="both"/>
              <w:rPr>
                <w:rFonts w:ascii="Corbel" w:hAnsi="Corbel"/>
                <w:b/>
                <w:lang w:val="en-US"/>
              </w:rPr>
            </w:pPr>
            <w:r w:rsidRPr="00101EFE">
              <w:rPr>
                <w:rFonts w:ascii="Corbel" w:hAnsi="Corbel"/>
                <w:b/>
                <w:lang w:val="en-US"/>
              </w:rPr>
              <w:t xml:space="preserve">Abstract - </w:t>
            </w:r>
            <w:r w:rsidRPr="00101EFE">
              <w:rPr>
                <w:rFonts w:ascii="Corbel" w:hAnsi="Corbel"/>
                <w:lang w:val="en-US"/>
              </w:rPr>
              <w:t xml:space="preserve">Please give a summary of your area of research </w:t>
            </w:r>
          </w:p>
        </w:tc>
      </w:tr>
      <w:tr w:rsidR="00101EFE" w:rsidRPr="00AD2BB0" w:rsidTr="006E5EC3">
        <w:tc>
          <w:tcPr>
            <w:tcW w:w="8548" w:type="dxa"/>
            <w:tcBorders>
              <w:top w:val="single" w:sz="4" w:space="0" w:color="000000"/>
              <w:left w:val="single" w:sz="4" w:space="0" w:color="000000"/>
              <w:bottom w:val="single" w:sz="4" w:space="0" w:color="000000"/>
              <w:right w:val="single" w:sz="4" w:space="0" w:color="000000"/>
            </w:tcBorders>
          </w:tcPr>
          <w:p w:rsidR="00101EFE" w:rsidRPr="00101EFE" w:rsidRDefault="00101EFE" w:rsidP="006E5EC3">
            <w:pPr>
              <w:snapToGrid w:val="0"/>
              <w:jc w:val="both"/>
              <w:rPr>
                <w:rFonts w:ascii="Corbel" w:hAnsi="Corbel"/>
                <w:lang w:val="en-US"/>
              </w:rPr>
            </w:pPr>
          </w:p>
          <w:p w:rsidR="00101EFE" w:rsidRPr="00101EFE" w:rsidRDefault="00101EFE" w:rsidP="006E5EC3">
            <w:pPr>
              <w:snapToGrid w:val="0"/>
              <w:jc w:val="both"/>
              <w:rPr>
                <w:rFonts w:ascii="Corbel" w:hAnsi="Corbel"/>
                <w:lang w:val="en-US"/>
              </w:rPr>
            </w:pPr>
          </w:p>
          <w:p w:rsidR="00101EFE" w:rsidRPr="00101EFE" w:rsidRDefault="00101EFE" w:rsidP="006E5EC3">
            <w:pPr>
              <w:snapToGrid w:val="0"/>
              <w:jc w:val="both"/>
              <w:rPr>
                <w:rFonts w:ascii="Corbel" w:hAnsi="Corbel"/>
                <w:lang w:val="en-US"/>
              </w:rPr>
            </w:pPr>
          </w:p>
          <w:p w:rsidR="00101EFE" w:rsidRPr="00101EFE" w:rsidRDefault="00101EFE" w:rsidP="006E5EC3">
            <w:pPr>
              <w:snapToGrid w:val="0"/>
              <w:jc w:val="both"/>
              <w:rPr>
                <w:rFonts w:ascii="Corbel" w:hAnsi="Corbel"/>
                <w:lang w:val="en-US"/>
              </w:rPr>
            </w:pPr>
          </w:p>
          <w:p w:rsidR="00101EFE" w:rsidRPr="00101EFE" w:rsidRDefault="00101EFE" w:rsidP="006E5EC3">
            <w:pPr>
              <w:snapToGrid w:val="0"/>
              <w:jc w:val="both"/>
              <w:rPr>
                <w:rFonts w:ascii="Corbel" w:hAnsi="Corbel"/>
                <w:lang w:val="en-US"/>
              </w:rPr>
            </w:pPr>
          </w:p>
          <w:p w:rsidR="00101EFE" w:rsidRPr="00101EFE" w:rsidRDefault="00101EFE" w:rsidP="006E5EC3">
            <w:pPr>
              <w:snapToGrid w:val="0"/>
              <w:jc w:val="both"/>
              <w:rPr>
                <w:rFonts w:ascii="Corbel" w:hAnsi="Corbel"/>
                <w:lang w:val="en-US"/>
              </w:rPr>
            </w:pPr>
          </w:p>
          <w:p w:rsidR="00101EFE" w:rsidRPr="00101EFE" w:rsidRDefault="00101EFE" w:rsidP="006E5EC3">
            <w:pPr>
              <w:snapToGrid w:val="0"/>
              <w:jc w:val="both"/>
              <w:rPr>
                <w:rFonts w:ascii="Corbel" w:hAnsi="Corbel"/>
                <w:lang w:val="en-US"/>
              </w:rPr>
            </w:pPr>
          </w:p>
          <w:p w:rsidR="00101EFE" w:rsidRPr="00101EFE" w:rsidRDefault="00101EFE" w:rsidP="006E5EC3">
            <w:pPr>
              <w:snapToGrid w:val="0"/>
              <w:jc w:val="both"/>
              <w:rPr>
                <w:rFonts w:ascii="Corbel" w:hAnsi="Corbel"/>
                <w:lang w:val="en-US"/>
              </w:rPr>
            </w:pPr>
          </w:p>
          <w:p w:rsidR="00101EFE" w:rsidRPr="00101EFE" w:rsidRDefault="00101EFE" w:rsidP="006E5EC3">
            <w:pPr>
              <w:snapToGrid w:val="0"/>
              <w:jc w:val="both"/>
              <w:rPr>
                <w:rFonts w:ascii="Corbel" w:hAnsi="Corbel"/>
                <w:lang w:val="en-US"/>
              </w:rPr>
            </w:pPr>
          </w:p>
          <w:p w:rsidR="00101EFE" w:rsidRPr="00101EFE" w:rsidRDefault="00101EFE" w:rsidP="006E5EC3">
            <w:pPr>
              <w:snapToGrid w:val="0"/>
              <w:jc w:val="both"/>
              <w:rPr>
                <w:rFonts w:ascii="Corbel" w:hAnsi="Corbel"/>
                <w:lang w:val="en-US"/>
              </w:rPr>
            </w:pPr>
          </w:p>
          <w:p w:rsidR="00101EFE" w:rsidRPr="00101EFE" w:rsidRDefault="00101EFE" w:rsidP="006E5EC3">
            <w:pPr>
              <w:snapToGrid w:val="0"/>
              <w:jc w:val="both"/>
              <w:rPr>
                <w:rFonts w:ascii="Corbel" w:hAnsi="Corbel"/>
                <w:lang w:val="en-US"/>
              </w:rPr>
            </w:pPr>
          </w:p>
          <w:p w:rsidR="00101EFE" w:rsidRPr="00101EFE" w:rsidRDefault="00101EFE" w:rsidP="006E5EC3">
            <w:pPr>
              <w:snapToGrid w:val="0"/>
              <w:jc w:val="both"/>
              <w:rPr>
                <w:rFonts w:ascii="Corbel" w:hAnsi="Corbel"/>
                <w:lang w:val="en-US"/>
              </w:rPr>
            </w:pPr>
          </w:p>
        </w:tc>
      </w:tr>
    </w:tbl>
    <w:p w:rsidR="00101EFE" w:rsidRPr="00101EFE" w:rsidRDefault="00101EFE" w:rsidP="00101EFE">
      <w:pPr>
        <w:jc w:val="both"/>
        <w:rPr>
          <w:rFonts w:ascii="Corbel" w:hAnsi="Corbel"/>
          <w:b/>
          <w:lang w:val="en-US"/>
        </w:rPr>
      </w:pPr>
    </w:p>
    <w:tbl>
      <w:tblPr>
        <w:tblW w:w="0" w:type="auto"/>
        <w:tblInd w:w="-10" w:type="dxa"/>
        <w:tblLayout w:type="fixed"/>
        <w:tblLook w:val="0000" w:firstRow="0" w:lastRow="0" w:firstColumn="0" w:lastColumn="0" w:noHBand="0" w:noVBand="0"/>
      </w:tblPr>
      <w:tblGrid>
        <w:gridCol w:w="8548"/>
      </w:tblGrid>
      <w:tr w:rsidR="00101EFE" w:rsidRPr="00AD2BB0" w:rsidTr="006E5EC3">
        <w:tc>
          <w:tcPr>
            <w:tcW w:w="8548" w:type="dxa"/>
            <w:tcBorders>
              <w:top w:val="single" w:sz="4" w:space="0" w:color="000000"/>
              <w:left w:val="single" w:sz="4" w:space="0" w:color="000000"/>
              <w:bottom w:val="single" w:sz="4" w:space="0" w:color="000000"/>
              <w:right w:val="single" w:sz="4" w:space="0" w:color="000000"/>
            </w:tcBorders>
            <w:shd w:val="clear" w:color="auto" w:fill="E0E0E0"/>
          </w:tcPr>
          <w:p w:rsidR="00101EFE" w:rsidRPr="00101EFE" w:rsidRDefault="00101EFE" w:rsidP="006E5EC3">
            <w:pPr>
              <w:snapToGrid w:val="0"/>
              <w:jc w:val="both"/>
              <w:rPr>
                <w:rFonts w:ascii="Corbel" w:hAnsi="Corbel"/>
                <w:b/>
                <w:lang w:val="en-US"/>
              </w:rPr>
            </w:pPr>
            <w:r w:rsidRPr="00101EFE">
              <w:rPr>
                <w:rFonts w:ascii="Corbel" w:hAnsi="Corbel"/>
                <w:b/>
                <w:lang w:val="en-US"/>
              </w:rPr>
              <w:t>3. Please describe your motivation to attend the workshop and how the workshop matches your professional development needs</w:t>
            </w:r>
          </w:p>
        </w:tc>
      </w:tr>
      <w:tr w:rsidR="00101EFE" w:rsidRPr="00AD2BB0" w:rsidTr="006E5EC3">
        <w:tc>
          <w:tcPr>
            <w:tcW w:w="8548" w:type="dxa"/>
            <w:tcBorders>
              <w:top w:val="single" w:sz="4" w:space="0" w:color="000000"/>
              <w:left w:val="single" w:sz="4" w:space="0" w:color="000000"/>
              <w:bottom w:val="single" w:sz="4" w:space="0" w:color="000000"/>
              <w:right w:val="single" w:sz="4" w:space="0" w:color="000000"/>
            </w:tcBorders>
          </w:tcPr>
          <w:p w:rsidR="00101EFE" w:rsidRPr="00101EFE" w:rsidRDefault="00101EFE" w:rsidP="006E5EC3">
            <w:pPr>
              <w:snapToGrid w:val="0"/>
              <w:jc w:val="both"/>
              <w:rPr>
                <w:rFonts w:ascii="Corbel" w:hAnsi="Corbel"/>
                <w:b/>
                <w:color w:val="FF0000"/>
                <w:lang w:val="en-US"/>
              </w:rPr>
            </w:pPr>
          </w:p>
          <w:p w:rsidR="00101EFE" w:rsidRPr="00101EFE" w:rsidRDefault="00101EFE" w:rsidP="006E5EC3">
            <w:pPr>
              <w:snapToGrid w:val="0"/>
              <w:jc w:val="both"/>
              <w:rPr>
                <w:rFonts w:ascii="Corbel" w:hAnsi="Corbel"/>
                <w:b/>
                <w:color w:val="FF0000"/>
                <w:lang w:val="en-US"/>
              </w:rPr>
            </w:pPr>
          </w:p>
          <w:p w:rsidR="00101EFE" w:rsidRDefault="00101EFE" w:rsidP="006E5EC3">
            <w:pPr>
              <w:snapToGrid w:val="0"/>
              <w:jc w:val="both"/>
              <w:rPr>
                <w:rFonts w:ascii="Corbel" w:hAnsi="Corbel"/>
                <w:b/>
                <w:color w:val="FF0000"/>
                <w:lang w:val="en-US"/>
              </w:rPr>
            </w:pPr>
          </w:p>
          <w:p w:rsidR="00101EFE" w:rsidRDefault="00101EFE" w:rsidP="006E5EC3">
            <w:pPr>
              <w:snapToGrid w:val="0"/>
              <w:jc w:val="both"/>
              <w:rPr>
                <w:rFonts w:ascii="Corbel" w:hAnsi="Corbel"/>
                <w:b/>
                <w:color w:val="FF0000"/>
                <w:lang w:val="en-US"/>
              </w:rPr>
            </w:pPr>
          </w:p>
          <w:p w:rsidR="00101EFE" w:rsidRDefault="00101EFE" w:rsidP="006E5EC3">
            <w:pPr>
              <w:snapToGrid w:val="0"/>
              <w:jc w:val="both"/>
              <w:rPr>
                <w:rFonts w:ascii="Corbel" w:hAnsi="Corbel"/>
                <w:b/>
                <w:color w:val="FF0000"/>
                <w:lang w:val="en-US"/>
              </w:rPr>
            </w:pPr>
          </w:p>
          <w:p w:rsidR="00101EFE" w:rsidRDefault="00101EFE" w:rsidP="006E5EC3">
            <w:pPr>
              <w:snapToGrid w:val="0"/>
              <w:jc w:val="both"/>
              <w:rPr>
                <w:rFonts w:ascii="Corbel" w:hAnsi="Corbel"/>
                <w:b/>
                <w:color w:val="FF0000"/>
                <w:lang w:val="en-US"/>
              </w:rPr>
            </w:pPr>
          </w:p>
          <w:p w:rsidR="00101EFE" w:rsidRDefault="00101EFE" w:rsidP="006E5EC3">
            <w:pPr>
              <w:snapToGrid w:val="0"/>
              <w:jc w:val="both"/>
              <w:rPr>
                <w:rFonts w:ascii="Corbel" w:hAnsi="Corbel"/>
                <w:b/>
                <w:color w:val="FF0000"/>
                <w:lang w:val="en-US"/>
              </w:rPr>
            </w:pPr>
          </w:p>
          <w:p w:rsidR="00101EFE" w:rsidRDefault="00101EFE" w:rsidP="006E5EC3">
            <w:pPr>
              <w:snapToGrid w:val="0"/>
              <w:jc w:val="both"/>
              <w:rPr>
                <w:rFonts w:ascii="Corbel" w:hAnsi="Corbel"/>
                <w:b/>
                <w:color w:val="FF0000"/>
                <w:lang w:val="en-US"/>
              </w:rPr>
            </w:pPr>
          </w:p>
          <w:p w:rsidR="00101EFE" w:rsidRPr="00101EFE" w:rsidRDefault="00101EFE" w:rsidP="006E5EC3">
            <w:pPr>
              <w:snapToGrid w:val="0"/>
              <w:jc w:val="both"/>
              <w:rPr>
                <w:rFonts w:ascii="Corbel" w:hAnsi="Corbel"/>
                <w:b/>
                <w:color w:val="FF0000"/>
                <w:lang w:val="en-US"/>
              </w:rPr>
            </w:pPr>
          </w:p>
          <w:p w:rsidR="00101EFE" w:rsidRPr="00101EFE" w:rsidRDefault="00101EFE" w:rsidP="006E5EC3">
            <w:pPr>
              <w:snapToGrid w:val="0"/>
              <w:jc w:val="both"/>
              <w:rPr>
                <w:rFonts w:ascii="Corbel" w:hAnsi="Corbel"/>
                <w:b/>
                <w:color w:val="FF0000"/>
                <w:lang w:val="en-US"/>
              </w:rPr>
            </w:pPr>
          </w:p>
        </w:tc>
      </w:tr>
    </w:tbl>
    <w:p w:rsidR="00101EFE" w:rsidRPr="00101EFE" w:rsidRDefault="00101EFE" w:rsidP="00101EFE">
      <w:pPr>
        <w:jc w:val="both"/>
        <w:rPr>
          <w:rFonts w:ascii="Corbel" w:hAnsi="Corbel"/>
          <w:b/>
          <w:lang w:val="en-US"/>
        </w:rPr>
      </w:pPr>
    </w:p>
    <w:p w:rsidR="00101EFE" w:rsidRPr="00101EFE" w:rsidRDefault="00101EFE" w:rsidP="00101EFE">
      <w:pPr>
        <w:jc w:val="both"/>
        <w:rPr>
          <w:rFonts w:ascii="Corbel" w:hAnsi="Corbel"/>
          <w:lang w:val="en-US"/>
        </w:rPr>
      </w:pPr>
    </w:p>
    <w:tbl>
      <w:tblPr>
        <w:tblW w:w="0" w:type="auto"/>
        <w:tblInd w:w="-10" w:type="dxa"/>
        <w:tblLayout w:type="fixed"/>
        <w:tblLook w:val="0000" w:firstRow="0" w:lastRow="0" w:firstColumn="0" w:lastColumn="0" w:noHBand="0" w:noVBand="0"/>
      </w:tblPr>
      <w:tblGrid>
        <w:gridCol w:w="8548"/>
      </w:tblGrid>
      <w:tr w:rsidR="00101EFE" w:rsidRPr="00AD2BB0" w:rsidTr="006E5EC3">
        <w:tc>
          <w:tcPr>
            <w:tcW w:w="8548" w:type="dxa"/>
            <w:tcBorders>
              <w:top w:val="single" w:sz="4" w:space="0" w:color="000000"/>
              <w:left w:val="single" w:sz="4" w:space="0" w:color="000000"/>
              <w:bottom w:val="single" w:sz="4" w:space="0" w:color="000000"/>
              <w:right w:val="single" w:sz="4" w:space="0" w:color="000000"/>
            </w:tcBorders>
            <w:shd w:val="clear" w:color="auto" w:fill="E0E0E0"/>
          </w:tcPr>
          <w:p w:rsidR="00101EFE" w:rsidRPr="00101EFE" w:rsidRDefault="00101EFE" w:rsidP="006E5EC3">
            <w:pPr>
              <w:snapToGrid w:val="0"/>
              <w:jc w:val="both"/>
              <w:rPr>
                <w:rFonts w:ascii="Corbel" w:hAnsi="Corbel"/>
                <w:b/>
                <w:lang w:val="en-US"/>
              </w:rPr>
            </w:pPr>
            <w:r w:rsidRPr="00101EFE">
              <w:rPr>
                <w:rFonts w:ascii="Corbel" w:hAnsi="Corbel"/>
                <w:b/>
                <w:lang w:val="en-US"/>
              </w:rPr>
              <w:t>4. Please describe the expected impact of your participation to the workshop on your personal and professional development, including your ability to work on an international level</w:t>
            </w:r>
          </w:p>
        </w:tc>
      </w:tr>
      <w:tr w:rsidR="00101EFE" w:rsidRPr="00AD2BB0" w:rsidTr="006E5EC3">
        <w:trPr>
          <w:trHeight w:val="359"/>
        </w:trPr>
        <w:tc>
          <w:tcPr>
            <w:tcW w:w="8548" w:type="dxa"/>
            <w:tcBorders>
              <w:top w:val="single" w:sz="4" w:space="0" w:color="000000"/>
              <w:left w:val="single" w:sz="4" w:space="0" w:color="000000"/>
              <w:bottom w:val="single" w:sz="4" w:space="0" w:color="000000"/>
              <w:right w:val="single" w:sz="4" w:space="0" w:color="000000"/>
            </w:tcBorders>
          </w:tcPr>
          <w:p w:rsidR="00101EFE" w:rsidRPr="00101EFE" w:rsidRDefault="00101EFE" w:rsidP="006E5EC3">
            <w:pPr>
              <w:snapToGrid w:val="0"/>
              <w:jc w:val="both"/>
              <w:rPr>
                <w:rFonts w:ascii="Corbel" w:hAnsi="Corbel"/>
                <w:b/>
                <w:lang w:val="en-US"/>
              </w:rPr>
            </w:pPr>
          </w:p>
          <w:p w:rsidR="00101EFE" w:rsidRPr="00101EFE" w:rsidRDefault="00101EFE" w:rsidP="006E5EC3">
            <w:pPr>
              <w:snapToGrid w:val="0"/>
              <w:jc w:val="both"/>
              <w:rPr>
                <w:rFonts w:ascii="Corbel" w:hAnsi="Corbel"/>
                <w:b/>
                <w:color w:val="FF0000"/>
                <w:lang w:val="en-US"/>
              </w:rPr>
            </w:pPr>
          </w:p>
          <w:p w:rsidR="00101EFE" w:rsidRPr="00101EFE" w:rsidRDefault="00101EFE" w:rsidP="006E5EC3">
            <w:pPr>
              <w:snapToGrid w:val="0"/>
              <w:jc w:val="both"/>
              <w:rPr>
                <w:rFonts w:ascii="Corbel" w:hAnsi="Corbel"/>
                <w:b/>
                <w:color w:val="FF0000"/>
                <w:lang w:val="en-US"/>
              </w:rPr>
            </w:pPr>
          </w:p>
          <w:p w:rsidR="00101EFE" w:rsidRPr="00101EFE" w:rsidRDefault="00101EFE" w:rsidP="006E5EC3">
            <w:pPr>
              <w:snapToGrid w:val="0"/>
              <w:jc w:val="both"/>
              <w:rPr>
                <w:rFonts w:ascii="Corbel" w:hAnsi="Corbel"/>
                <w:b/>
                <w:color w:val="FF0000"/>
                <w:lang w:val="en-US"/>
              </w:rPr>
            </w:pPr>
          </w:p>
          <w:p w:rsidR="00101EFE" w:rsidRPr="00101EFE" w:rsidRDefault="00101EFE" w:rsidP="006E5EC3">
            <w:pPr>
              <w:snapToGrid w:val="0"/>
              <w:jc w:val="both"/>
              <w:rPr>
                <w:rFonts w:ascii="Corbel" w:hAnsi="Corbel"/>
                <w:b/>
                <w:color w:val="FF0000"/>
                <w:lang w:val="en-US"/>
              </w:rPr>
            </w:pPr>
          </w:p>
          <w:p w:rsidR="00101EFE" w:rsidRPr="00101EFE" w:rsidRDefault="00101EFE" w:rsidP="006E5EC3">
            <w:pPr>
              <w:snapToGrid w:val="0"/>
              <w:jc w:val="both"/>
              <w:rPr>
                <w:rFonts w:ascii="Corbel" w:hAnsi="Corbel"/>
                <w:b/>
                <w:color w:val="FF0000"/>
                <w:lang w:val="en-US"/>
              </w:rPr>
            </w:pPr>
          </w:p>
          <w:p w:rsidR="00101EFE" w:rsidRPr="00101EFE" w:rsidRDefault="00101EFE" w:rsidP="006E5EC3">
            <w:pPr>
              <w:snapToGrid w:val="0"/>
              <w:jc w:val="both"/>
              <w:rPr>
                <w:rFonts w:ascii="Corbel" w:hAnsi="Corbel"/>
                <w:b/>
                <w:color w:val="FF0000"/>
                <w:lang w:val="en-US"/>
              </w:rPr>
            </w:pPr>
          </w:p>
          <w:p w:rsidR="00101EFE" w:rsidRPr="00101EFE" w:rsidRDefault="00101EFE" w:rsidP="006E5EC3">
            <w:pPr>
              <w:snapToGrid w:val="0"/>
              <w:jc w:val="both"/>
              <w:rPr>
                <w:rFonts w:ascii="Corbel" w:hAnsi="Corbel"/>
                <w:b/>
                <w:color w:val="FF0000"/>
                <w:lang w:val="en-US"/>
              </w:rPr>
            </w:pPr>
          </w:p>
          <w:p w:rsidR="00101EFE" w:rsidRPr="00101EFE" w:rsidRDefault="00101EFE" w:rsidP="006E5EC3">
            <w:pPr>
              <w:snapToGrid w:val="0"/>
              <w:jc w:val="both"/>
              <w:rPr>
                <w:rFonts w:ascii="Corbel" w:hAnsi="Corbel"/>
                <w:b/>
                <w:color w:val="FF0000"/>
                <w:lang w:val="en-US"/>
              </w:rPr>
            </w:pPr>
          </w:p>
          <w:p w:rsidR="00101EFE" w:rsidRPr="00101EFE" w:rsidRDefault="00101EFE" w:rsidP="006E5EC3">
            <w:pPr>
              <w:snapToGrid w:val="0"/>
              <w:jc w:val="both"/>
              <w:rPr>
                <w:rFonts w:ascii="Corbel" w:hAnsi="Corbel"/>
                <w:b/>
                <w:color w:val="FF0000"/>
                <w:lang w:val="en-US"/>
              </w:rPr>
            </w:pPr>
          </w:p>
          <w:p w:rsidR="00101EFE" w:rsidRPr="00101EFE" w:rsidRDefault="00101EFE" w:rsidP="006E5EC3">
            <w:pPr>
              <w:snapToGrid w:val="0"/>
              <w:jc w:val="both"/>
              <w:rPr>
                <w:rFonts w:ascii="Corbel" w:hAnsi="Corbel"/>
                <w:b/>
                <w:color w:val="FF0000"/>
                <w:lang w:val="en-US"/>
              </w:rPr>
            </w:pPr>
          </w:p>
          <w:p w:rsidR="00101EFE" w:rsidRPr="00101EFE" w:rsidRDefault="00101EFE" w:rsidP="006E5EC3">
            <w:pPr>
              <w:snapToGrid w:val="0"/>
              <w:jc w:val="both"/>
              <w:rPr>
                <w:rFonts w:ascii="Corbel" w:hAnsi="Corbel"/>
                <w:b/>
                <w:color w:val="FF0000"/>
                <w:lang w:val="en-US"/>
              </w:rPr>
            </w:pPr>
          </w:p>
          <w:p w:rsidR="00101EFE" w:rsidRPr="00101EFE" w:rsidRDefault="00101EFE" w:rsidP="006E5EC3">
            <w:pPr>
              <w:snapToGrid w:val="0"/>
              <w:jc w:val="both"/>
              <w:rPr>
                <w:rFonts w:ascii="Corbel" w:hAnsi="Corbel"/>
                <w:b/>
                <w:color w:val="FF0000"/>
                <w:lang w:val="en-US"/>
              </w:rPr>
            </w:pPr>
          </w:p>
          <w:p w:rsidR="00101EFE" w:rsidRPr="00101EFE" w:rsidRDefault="00101EFE" w:rsidP="006E5EC3">
            <w:pPr>
              <w:snapToGrid w:val="0"/>
              <w:jc w:val="both"/>
              <w:rPr>
                <w:rFonts w:ascii="Corbel" w:hAnsi="Corbel"/>
                <w:b/>
                <w:color w:val="FF0000"/>
                <w:lang w:val="en-US"/>
              </w:rPr>
            </w:pPr>
          </w:p>
          <w:p w:rsidR="00101EFE" w:rsidRPr="00101EFE" w:rsidRDefault="00101EFE" w:rsidP="006E5EC3">
            <w:pPr>
              <w:snapToGrid w:val="0"/>
              <w:jc w:val="both"/>
              <w:rPr>
                <w:rFonts w:ascii="Corbel" w:hAnsi="Corbel"/>
                <w:b/>
                <w:color w:val="FF0000"/>
                <w:lang w:val="en-US"/>
              </w:rPr>
            </w:pPr>
          </w:p>
          <w:p w:rsidR="00101EFE" w:rsidRPr="00101EFE" w:rsidRDefault="00101EFE" w:rsidP="006E5EC3">
            <w:pPr>
              <w:snapToGrid w:val="0"/>
              <w:jc w:val="both"/>
              <w:rPr>
                <w:rFonts w:ascii="Corbel" w:hAnsi="Corbel"/>
                <w:b/>
                <w:color w:val="FF0000"/>
                <w:lang w:val="en-US"/>
              </w:rPr>
            </w:pPr>
          </w:p>
          <w:p w:rsidR="00101EFE" w:rsidRPr="00101EFE" w:rsidRDefault="00101EFE" w:rsidP="006E5EC3">
            <w:pPr>
              <w:snapToGrid w:val="0"/>
              <w:jc w:val="both"/>
              <w:rPr>
                <w:rFonts w:ascii="Corbel" w:hAnsi="Corbel"/>
                <w:b/>
                <w:color w:val="FF0000"/>
                <w:lang w:val="en-US"/>
              </w:rPr>
            </w:pPr>
          </w:p>
          <w:p w:rsidR="00101EFE" w:rsidRPr="00101EFE" w:rsidRDefault="00101EFE" w:rsidP="006E5EC3">
            <w:pPr>
              <w:snapToGrid w:val="0"/>
              <w:jc w:val="both"/>
              <w:rPr>
                <w:rFonts w:ascii="Corbel" w:hAnsi="Corbel"/>
                <w:b/>
                <w:color w:val="FF0000"/>
                <w:lang w:val="en-US"/>
              </w:rPr>
            </w:pPr>
          </w:p>
          <w:p w:rsidR="00101EFE" w:rsidRPr="00101EFE" w:rsidRDefault="00101EFE" w:rsidP="006E5EC3">
            <w:pPr>
              <w:snapToGrid w:val="0"/>
              <w:jc w:val="both"/>
              <w:rPr>
                <w:rFonts w:ascii="Corbel" w:hAnsi="Corbel"/>
                <w:b/>
                <w:color w:val="FF0000"/>
                <w:lang w:val="en-US"/>
              </w:rPr>
            </w:pPr>
          </w:p>
        </w:tc>
      </w:tr>
    </w:tbl>
    <w:p w:rsidR="00101EFE" w:rsidRPr="00101EFE" w:rsidRDefault="00101EFE" w:rsidP="00101EFE">
      <w:pPr>
        <w:jc w:val="both"/>
        <w:rPr>
          <w:rFonts w:ascii="Corbel" w:hAnsi="Corbel"/>
          <w:lang w:val="en-US"/>
        </w:rPr>
      </w:pPr>
    </w:p>
    <w:p w:rsidR="00101EFE" w:rsidRPr="00101EFE" w:rsidRDefault="00101EFE" w:rsidP="00101EFE">
      <w:pPr>
        <w:jc w:val="both"/>
        <w:rPr>
          <w:rFonts w:ascii="Corbel" w:hAnsi="Corbel"/>
          <w:lang w:val="en-US"/>
        </w:rPr>
      </w:pPr>
    </w:p>
    <w:tbl>
      <w:tblPr>
        <w:tblW w:w="0" w:type="auto"/>
        <w:tblInd w:w="-10" w:type="dxa"/>
        <w:tblLayout w:type="fixed"/>
        <w:tblLook w:val="0000" w:firstRow="0" w:lastRow="0" w:firstColumn="0" w:lastColumn="0" w:noHBand="0" w:noVBand="0"/>
      </w:tblPr>
      <w:tblGrid>
        <w:gridCol w:w="8548"/>
      </w:tblGrid>
      <w:tr w:rsidR="00101EFE" w:rsidRPr="00AD2BB0" w:rsidTr="006E5EC3">
        <w:tc>
          <w:tcPr>
            <w:tcW w:w="8548" w:type="dxa"/>
            <w:tcBorders>
              <w:top w:val="single" w:sz="4" w:space="0" w:color="000000"/>
              <w:left w:val="single" w:sz="4" w:space="0" w:color="000000"/>
              <w:bottom w:val="single" w:sz="4" w:space="0" w:color="000000"/>
              <w:right w:val="single" w:sz="4" w:space="0" w:color="000000"/>
            </w:tcBorders>
            <w:shd w:val="clear" w:color="auto" w:fill="E0E0E0"/>
          </w:tcPr>
          <w:p w:rsidR="00101EFE" w:rsidRPr="00101EFE" w:rsidRDefault="00101EFE" w:rsidP="006E5EC3">
            <w:pPr>
              <w:snapToGrid w:val="0"/>
              <w:jc w:val="both"/>
              <w:rPr>
                <w:rFonts w:ascii="Corbel" w:hAnsi="Corbel"/>
                <w:b/>
                <w:lang w:val="en-US"/>
              </w:rPr>
            </w:pPr>
            <w:r w:rsidRPr="00101EFE">
              <w:rPr>
                <w:rFonts w:ascii="Corbel" w:hAnsi="Corbel"/>
                <w:b/>
                <w:lang w:val="en-US"/>
              </w:rPr>
              <w:t>5. Please indicate how you will disseminate the outcomes of the workshops and the new knowledge/skills you have acquired</w:t>
            </w:r>
          </w:p>
        </w:tc>
      </w:tr>
      <w:tr w:rsidR="00101EFE" w:rsidRPr="00AD2BB0" w:rsidTr="006E5EC3">
        <w:trPr>
          <w:trHeight w:val="301"/>
        </w:trPr>
        <w:tc>
          <w:tcPr>
            <w:tcW w:w="8548" w:type="dxa"/>
            <w:tcBorders>
              <w:top w:val="single" w:sz="4" w:space="0" w:color="000000"/>
              <w:left w:val="single" w:sz="4" w:space="0" w:color="000000"/>
              <w:bottom w:val="single" w:sz="4" w:space="0" w:color="000000"/>
              <w:right w:val="single" w:sz="4" w:space="0" w:color="000000"/>
            </w:tcBorders>
          </w:tcPr>
          <w:p w:rsidR="00101EFE" w:rsidRPr="00101EFE" w:rsidRDefault="00101EFE" w:rsidP="006E5EC3">
            <w:pPr>
              <w:snapToGrid w:val="0"/>
              <w:jc w:val="both"/>
              <w:rPr>
                <w:rFonts w:ascii="Corbel" w:hAnsi="Corbel"/>
                <w:b/>
                <w:lang w:val="en-US"/>
              </w:rPr>
            </w:pPr>
          </w:p>
          <w:p w:rsidR="00101EFE" w:rsidRPr="00101EFE" w:rsidRDefault="00101EFE" w:rsidP="006E5EC3">
            <w:pPr>
              <w:snapToGrid w:val="0"/>
              <w:jc w:val="both"/>
              <w:rPr>
                <w:rFonts w:ascii="Corbel" w:hAnsi="Corbel"/>
                <w:b/>
                <w:lang w:val="en-US"/>
              </w:rPr>
            </w:pPr>
          </w:p>
          <w:p w:rsidR="00101EFE" w:rsidRPr="00101EFE" w:rsidRDefault="00101EFE" w:rsidP="006E5EC3">
            <w:pPr>
              <w:snapToGrid w:val="0"/>
              <w:jc w:val="both"/>
              <w:rPr>
                <w:rFonts w:ascii="Corbel" w:hAnsi="Corbel"/>
                <w:b/>
                <w:lang w:val="en-US"/>
              </w:rPr>
            </w:pPr>
          </w:p>
          <w:p w:rsidR="00101EFE" w:rsidRPr="00101EFE" w:rsidRDefault="00101EFE" w:rsidP="006E5EC3">
            <w:pPr>
              <w:snapToGrid w:val="0"/>
              <w:jc w:val="both"/>
              <w:rPr>
                <w:rFonts w:ascii="Corbel" w:hAnsi="Corbel"/>
                <w:b/>
                <w:lang w:val="en-US"/>
              </w:rPr>
            </w:pPr>
          </w:p>
          <w:p w:rsidR="00101EFE" w:rsidRPr="00101EFE" w:rsidRDefault="00101EFE" w:rsidP="006E5EC3">
            <w:pPr>
              <w:snapToGrid w:val="0"/>
              <w:jc w:val="both"/>
              <w:rPr>
                <w:rFonts w:ascii="Corbel" w:hAnsi="Corbel"/>
                <w:b/>
                <w:lang w:val="en-US"/>
              </w:rPr>
            </w:pPr>
          </w:p>
          <w:p w:rsidR="00101EFE" w:rsidRPr="00101EFE" w:rsidRDefault="00101EFE" w:rsidP="006E5EC3">
            <w:pPr>
              <w:snapToGrid w:val="0"/>
              <w:jc w:val="both"/>
              <w:rPr>
                <w:rFonts w:ascii="Corbel" w:hAnsi="Corbel"/>
                <w:b/>
                <w:lang w:val="en-US"/>
              </w:rPr>
            </w:pPr>
          </w:p>
          <w:p w:rsidR="00101EFE" w:rsidRPr="00101EFE" w:rsidRDefault="00101EFE" w:rsidP="006E5EC3">
            <w:pPr>
              <w:snapToGrid w:val="0"/>
              <w:jc w:val="both"/>
              <w:rPr>
                <w:rFonts w:ascii="Corbel" w:hAnsi="Corbel"/>
                <w:b/>
                <w:lang w:val="en-US"/>
              </w:rPr>
            </w:pPr>
          </w:p>
          <w:p w:rsidR="00101EFE" w:rsidRPr="00101EFE" w:rsidRDefault="00101EFE" w:rsidP="006E5EC3">
            <w:pPr>
              <w:snapToGrid w:val="0"/>
              <w:jc w:val="both"/>
              <w:rPr>
                <w:rFonts w:ascii="Corbel" w:hAnsi="Corbel"/>
                <w:b/>
                <w:lang w:val="en-US"/>
              </w:rPr>
            </w:pPr>
          </w:p>
          <w:p w:rsidR="00101EFE" w:rsidRPr="00101EFE" w:rsidRDefault="00101EFE" w:rsidP="006E5EC3">
            <w:pPr>
              <w:snapToGrid w:val="0"/>
              <w:jc w:val="both"/>
              <w:rPr>
                <w:rFonts w:ascii="Corbel" w:hAnsi="Corbel"/>
                <w:b/>
                <w:lang w:val="en-US"/>
              </w:rPr>
            </w:pPr>
          </w:p>
          <w:p w:rsidR="00101EFE" w:rsidRPr="00101EFE" w:rsidRDefault="00101EFE" w:rsidP="006E5EC3">
            <w:pPr>
              <w:snapToGrid w:val="0"/>
              <w:jc w:val="both"/>
              <w:rPr>
                <w:rFonts w:ascii="Corbel" w:hAnsi="Corbel"/>
                <w:b/>
                <w:lang w:val="en-US"/>
              </w:rPr>
            </w:pPr>
          </w:p>
          <w:p w:rsidR="00101EFE" w:rsidRPr="00101EFE" w:rsidRDefault="00101EFE" w:rsidP="006E5EC3">
            <w:pPr>
              <w:snapToGrid w:val="0"/>
              <w:jc w:val="both"/>
              <w:rPr>
                <w:rFonts w:ascii="Corbel" w:hAnsi="Corbel"/>
                <w:b/>
                <w:lang w:val="en-US"/>
              </w:rPr>
            </w:pPr>
          </w:p>
          <w:p w:rsidR="00101EFE" w:rsidRPr="00101EFE" w:rsidRDefault="00101EFE" w:rsidP="006E5EC3">
            <w:pPr>
              <w:snapToGrid w:val="0"/>
              <w:jc w:val="both"/>
              <w:rPr>
                <w:rFonts w:ascii="Corbel" w:hAnsi="Corbel"/>
                <w:b/>
                <w:lang w:val="en-US"/>
              </w:rPr>
            </w:pPr>
          </w:p>
        </w:tc>
      </w:tr>
    </w:tbl>
    <w:p w:rsidR="00101EFE" w:rsidRPr="00101EFE" w:rsidRDefault="00101EFE" w:rsidP="00101EFE">
      <w:pPr>
        <w:jc w:val="both"/>
        <w:rPr>
          <w:rFonts w:ascii="Corbel" w:hAnsi="Corbel"/>
          <w:lang w:val="en-US"/>
        </w:rPr>
      </w:pPr>
    </w:p>
    <w:p w:rsidR="00101EFE" w:rsidRPr="00101EFE" w:rsidRDefault="00101EFE" w:rsidP="00101EFE">
      <w:pPr>
        <w:jc w:val="both"/>
        <w:rPr>
          <w:rFonts w:ascii="Corbel" w:hAnsi="Corbel"/>
          <w:lang w:val="en-US"/>
        </w:rPr>
      </w:pPr>
    </w:p>
    <w:tbl>
      <w:tblPr>
        <w:tblW w:w="0" w:type="auto"/>
        <w:tblInd w:w="-10" w:type="dxa"/>
        <w:tblLayout w:type="fixed"/>
        <w:tblLook w:val="0000" w:firstRow="0" w:lastRow="0" w:firstColumn="0" w:lastColumn="0" w:noHBand="0" w:noVBand="0"/>
      </w:tblPr>
      <w:tblGrid>
        <w:gridCol w:w="3936"/>
        <w:gridCol w:w="425"/>
        <w:gridCol w:w="3685"/>
        <w:gridCol w:w="502"/>
      </w:tblGrid>
      <w:tr w:rsidR="00101EFE" w:rsidRPr="00AD2BB0" w:rsidTr="006E5EC3">
        <w:tc>
          <w:tcPr>
            <w:tcW w:w="8548" w:type="dxa"/>
            <w:gridSpan w:val="4"/>
            <w:tcBorders>
              <w:top w:val="single" w:sz="4" w:space="0" w:color="000000"/>
              <w:left w:val="single" w:sz="4" w:space="0" w:color="000000"/>
              <w:bottom w:val="single" w:sz="4" w:space="0" w:color="000000"/>
              <w:right w:val="single" w:sz="4" w:space="0" w:color="000000"/>
            </w:tcBorders>
            <w:shd w:val="clear" w:color="auto" w:fill="E0E0E0"/>
          </w:tcPr>
          <w:p w:rsidR="00101EFE" w:rsidRPr="00101EFE" w:rsidRDefault="00101EFE" w:rsidP="006E5EC3">
            <w:pPr>
              <w:snapToGrid w:val="0"/>
              <w:jc w:val="both"/>
              <w:rPr>
                <w:rFonts w:ascii="Corbel" w:hAnsi="Corbel"/>
                <w:b/>
                <w:lang w:val="en-US"/>
              </w:rPr>
            </w:pPr>
            <w:r w:rsidRPr="00101EFE">
              <w:rPr>
                <w:rFonts w:ascii="Corbel" w:hAnsi="Corbel"/>
                <w:b/>
                <w:lang w:val="en-US"/>
              </w:rPr>
              <w:t>6. Workshops will take place in English as standard. Please indicate your ability to work and communicate in English (Note, no translators will be provided)</w:t>
            </w:r>
          </w:p>
        </w:tc>
      </w:tr>
      <w:tr w:rsidR="00101EFE" w:rsidRPr="00101EFE" w:rsidTr="006E5EC3">
        <w:tc>
          <w:tcPr>
            <w:tcW w:w="3936" w:type="dxa"/>
            <w:tcBorders>
              <w:top w:val="single" w:sz="4" w:space="0" w:color="000000"/>
              <w:left w:val="single" w:sz="4" w:space="0" w:color="000000"/>
              <w:bottom w:val="single" w:sz="4" w:space="0" w:color="000000"/>
            </w:tcBorders>
          </w:tcPr>
          <w:p w:rsidR="00101EFE" w:rsidRPr="00101EFE" w:rsidRDefault="00101EFE" w:rsidP="006E5EC3">
            <w:pPr>
              <w:snapToGrid w:val="0"/>
              <w:jc w:val="both"/>
              <w:rPr>
                <w:rFonts w:ascii="Corbel" w:hAnsi="Corbel"/>
              </w:rPr>
            </w:pPr>
            <w:r w:rsidRPr="00101EFE">
              <w:rPr>
                <w:rFonts w:ascii="Corbel" w:hAnsi="Corbel"/>
              </w:rPr>
              <w:t>Native speaker</w:t>
            </w:r>
          </w:p>
        </w:tc>
        <w:tc>
          <w:tcPr>
            <w:tcW w:w="425" w:type="dxa"/>
            <w:tcBorders>
              <w:top w:val="single" w:sz="4" w:space="0" w:color="000000"/>
              <w:left w:val="single" w:sz="4" w:space="0" w:color="000000"/>
              <w:bottom w:val="single" w:sz="4" w:space="0" w:color="000000"/>
            </w:tcBorders>
          </w:tcPr>
          <w:p w:rsidR="00101EFE" w:rsidRPr="00101EFE" w:rsidRDefault="00101EFE" w:rsidP="006E5EC3">
            <w:pPr>
              <w:snapToGrid w:val="0"/>
              <w:jc w:val="both"/>
              <w:rPr>
                <w:rFonts w:ascii="Corbel" w:hAnsi="Corbel"/>
              </w:rPr>
            </w:pPr>
          </w:p>
        </w:tc>
        <w:tc>
          <w:tcPr>
            <w:tcW w:w="3685" w:type="dxa"/>
            <w:tcBorders>
              <w:top w:val="single" w:sz="4" w:space="0" w:color="000000"/>
              <w:left w:val="single" w:sz="4" w:space="0" w:color="000000"/>
              <w:bottom w:val="single" w:sz="4" w:space="0" w:color="000000"/>
            </w:tcBorders>
          </w:tcPr>
          <w:p w:rsidR="00101EFE" w:rsidRPr="00101EFE" w:rsidRDefault="00101EFE" w:rsidP="006E5EC3">
            <w:pPr>
              <w:snapToGrid w:val="0"/>
              <w:jc w:val="both"/>
              <w:rPr>
                <w:rFonts w:ascii="Corbel" w:hAnsi="Corbel"/>
              </w:rPr>
            </w:pPr>
            <w:r w:rsidRPr="00101EFE">
              <w:rPr>
                <w:rFonts w:ascii="Corbel" w:hAnsi="Corbel"/>
              </w:rPr>
              <w:t>Good</w:t>
            </w:r>
          </w:p>
        </w:tc>
        <w:tc>
          <w:tcPr>
            <w:tcW w:w="502" w:type="dxa"/>
            <w:tcBorders>
              <w:top w:val="single" w:sz="4" w:space="0" w:color="000000"/>
              <w:left w:val="single" w:sz="4" w:space="0" w:color="000000"/>
              <w:bottom w:val="single" w:sz="4" w:space="0" w:color="000000"/>
              <w:right w:val="single" w:sz="4" w:space="0" w:color="000000"/>
            </w:tcBorders>
          </w:tcPr>
          <w:p w:rsidR="00101EFE" w:rsidRPr="00101EFE" w:rsidRDefault="00101EFE" w:rsidP="006E5EC3">
            <w:pPr>
              <w:snapToGrid w:val="0"/>
              <w:jc w:val="both"/>
              <w:rPr>
                <w:rFonts w:ascii="Corbel" w:hAnsi="Corbel"/>
              </w:rPr>
            </w:pPr>
          </w:p>
        </w:tc>
      </w:tr>
      <w:tr w:rsidR="00101EFE" w:rsidRPr="00101EFE" w:rsidTr="006E5EC3">
        <w:tc>
          <w:tcPr>
            <w:tcW w:w="3936" w:type="dxa"/>
            <w:tcBorders>
              <w:top w:val="single" w:sz="4" w:space="0" w:color="000000"/>
              <w:left w:val="single" w:sz="4" w:space="0" w:color="000000"/>
              <w:bottom w:val="single" w:sz="4" w:space="0" w:color="000000"/>
            </w:tcBorders>
          </w:tcPr>
          <w:p w:rsidR="00101EFE" w:rsidRPr="00101EFE" w:rsidRDefault="00101EFE" w:rsidP="006E5EC3">
            <w:pPr>
              <w:snapToGrid w:val="0"/>
              <w:jc w:val="both"/>
              <w:rPr>
                <w:rFonts w:ascii="Corbel" w:hAnsi="Corbel"/>
              </w:rPr>
            </w:pPr>
            <w:r w:rsidRPr="00101EFE">
              <w:rPr>
                <w:rFonts w:ascii="Corbel" w:hAnsi="Corbel"/>
              </w:rPr>
              <w:t>Excellent</w:t>
            </w:r>
          </w:p>
        </w:tc>
        <w:tc>
          <w:tcPr>
            <w:tcW w:w="425" w:type="dxa"/>
            <w:tcBorders>
              <w:top w:val="single" w:sz="4" w:space="0" w:color="000000"/>
              <w:left w:val="single" w:sz="4" w:space="0" w:color="000000"/>
              <w:bottom w:val="single" w:sz="4" w:space="0" w:color="000000"/>
            </w:tcBorders>
          </w:tcPr>
          <w:p w:rsidR="00101EFE" w:rsidRPr="00101EFE" w:rsidRDefault="00101EFE" w:rsidP="006E5EC3">
            <w:pPr>
              <w:snapToGrid w:val="0"/>
              <w:jc w:val="both"/>
              <w:rPr>
                <w:rFonts w:ascii="Corbel" w:hAnsi="Corbel"/>
              </w:rPr>
            </w:pPr>
          </w:p>
        </w:tc>
        <w:tc>
          <w:tcPr>
            <w:tcW w:w="3685" w:type="dxa"/>
            <w:tcBorders>
              <w:top w:val="single" w:sz="4" w:space="0" w:color="000000"/>
              <w:left w:val="single" w:sz="4" w:space="0" w:color="000000"/>
              <w:bottom w:val="single" w:sz="4" w:space="0" w:color="000000"/>
            </w:tcBorders>
          </w:tcPr>
          <w:p w:rsidR="00101EFE" w:rsidRPr="00101EFE" w:rsidRDefault="00101EFE" w:rsidP="006E5EC3">
            <w:pPr>
              <w:snapToGrid w:val="0"/>
              <w:jc w:val="both"/>
              <w:rPr>
                <w:rFonts w:ascii="Corbel" w:hAnsi="Corbel"/>
              </w:rPr>
            </w:pPr>
            <w:r w:rsidRPr="00101EFE">
              <w:rPr>
                <w:rFonts w:ascii="Corbel" w:hAnsi="Corbel"/>
              </w:rPr>
              <w:t>Need support</w:t>
            </w:r>
          </w:p>
        </w:tc>
        <w:tc>
          <w:tcPr>
            <w:tcW w:w="502" w:type="dxa"/>
            <w:tcBorders>
              <w:top w:val="single" w:sz="4" w:space="0" w:color="000000"/>
              <w:left w:val="single" w:sz="4" w:space="0" w:color="000000"/>
              <w:bottom w:val="single" w:sz="4" w:space="0" w:color="000000"/>
              <w:right w:val="single" w:sz="4" w:space="0" w:color="000000"/>
            </w:tcBorders>
          </w:tcPr>
          <w:p w:rsidR="00101EFE" w:rsidRPr="00101EFE" w:rsidRDefault="00101EFE" w:rsidP="006E5EC3">
            <w:pPr>
              <w:snapToGrid w:val="0"/>
              <w:jc w:val="both"/>
              <w:rPr>
                <w:rFonts w:ascii="Corbel" w:hAnsi="Corbel"/>
              </w:rPr>
            </w:pPr>
          </w:p>
        </w:tc>
      </w:tr>
    </w:tbl>
    <w:p w:rsidR="00101EFE" w:rsidRPr="00101EFE" w:rsidRDefault="00101EFE" w:rsidP="00101EFE">
      <w:pPr>
        <w:jc w:val="both"/>
        <w:rPr>
          <w:rFonts w:ascii="Corbel" w:hAnsi="Corbel"/>
        </w:rPr>
      </w:pPr>
    </w:p>
    <w:p w:rsidR="00101EFE" w:rsidRPr="00101EFE" w:rsidRDefault="00101EFE" w:rsidP="00101EFE">
      <w:pPr>
        <w:jc w:val="both"/>
        <w:rPr>
          <w:rFonts w:ascii="Corbel" w:hAnsi="Corbel"/>
        </w:rPr>
      </w:pPr>
    </w:p>
    <w:tbl>
      <w:tblPr>
        <w:tblW w:w="0" w:type="auto"/>
        <w:tblInd w:w="-10" w:type="dxa"/>
        <w:tblLayout w:type="fixed"/>
        <w:tblLook w:val="0000" w:firstRow="0" w:lastRow="0" w:firstColumn="0" w:lastColumn="0" w:noHBand="0" w:noVBand="0"/>
      </w:tblPr>
      <w:tblGrid>
        <w:gridCol w:w="8548"/>
      </w:tblGrid>
      <w:tr w:rsidR="00101EFE" w:rsidRPr="00AD2BB0" w:rsidTr="006E5EC3">
        <w:tc>
          <w:tcPr>
            <w:tcW w:w="8548" w:type="dxa"/>
            <w:tcBorders>
              <w:top w:val="single" w:sz="4" w:space="0" w:color="000000"/>
              <w:left w:val="single" w:sz="4" w:space="0" w:color="000000"/>
              <w:bottom w:val="single" w:sz="4" w:space="0" w:color="000000"/>
              <w:right w:val="single" w:sz="4" w:space="0" w:color="000000"/>
            </w:tcBorders>
            <w:shd w:val="clear" w:color="auto" w:fill="E0E0E0"/>
          </w:tcPr>
          <w:p w:rsidR="00101EFE" w:rsidRPr="00101EFE" w:rsidRDefault="00101EFE" w:rsidP="006E5EC3">
            <w:pPr>
              <w:snapToGrid w:val="0"/>
              <w:jc w:val="both"/>
              <w:rPr>
                <w:rFonts w:ascii="Corbel" w:hAnsi="Corbel"/>
                <w:b/>
                <w:lang w:val="en-US"/>
              </w:rPr>
            </w:pPr>
            <w:r w:rsidRPr="00101EFE">
              <w:rPr>
                <w:rFonts w:ascii="Corbel" w:hAnsi="Corbel"/>
                <w:b/>
                <w:lang w:val="en-US"/>
              </w:rPr>
              <w:t>7. Please use this space to give any additional information that you feel is relevant for the application.</w:t>
            </w:r>
          </w:p>
        </w:tc>
      </w:tr>
      <w:tr w:rsidR="00101EFE" w:rsidRPr="00AD2BB0" w:rsidTr="006E5EC3">
        <w:tc>
          <w:tcPr>
            <w:tcW w:w="8548" w:type="dxa"/>
            <w:tcBorders>
              <w:top w:val="single" w:sz="4" w:space="0" w:color="000000"/>
              <w:left w:val="single" w:sz="4" w:space="0" w:color="000000"/>
              <w:bottom w:val="single" w:sz="4" w:space="0" w:color="000000"/>
              <w:right w:val="single" w:sz="4" w:space="0" w:color="000000"/>
            </w:tcBorders>
          </w:tcPr>
          <w:p w:rsidR="00101EFE" w:rsidRPr="00101EFE" w:rsidRDefault="00101EFE" w:rsidP="006E5EC3">
            <w:pPr>
              <w:snapToGrid w:val="0"/>
              <w:jc w:val="both"/>
              <w:rPr>
                <w:rFonts w:ascii="Corbel" w:hAnsi="Corbel"/>
                <w:b/>
                <w:color w:val="FF0000"/>
                <w:lang w:val="en-US"/>
              </w:rPr>
            </w:pPr>
          </w:p>
          <w:p w:rsidR="00101EFE" w:rsidRPr="00101EFE" w:rsidRDefault="00101EFE" w:rsidP="006E5EC3">
            <w:pPr>
              <w:snapToGrid w:val="0"/>
              <w:jc w:val="both"/>
              <w:rPr>
                <w:rFonts w:ascii="Corbel" w:hAnsi="Corbel"/>
                <w:b/>
                <w:color w:val="FF0000"/>
                <w:lang w:val="en-US"/>
              </w:rPr>
            </w:pPr>
          </w:p>
          <w:p w:rsidR="00101EFE" w:rsidRPr="00101EFE" w:rsidRDefault="00101EFE" w:rsidP="006E5EC3">
            <w:pPr>
              <w:snapToGrid w:val="0"/>
              <w:jc w:val="both"/>
              <w:rPr>
                <w:rFonts w:ascii="Corbel" w:hAnsi="Corbel"/>
                <w:b/>
                <w:color w:val="FF0000"/>
                <w:lang w:val="en-US"/>
              </w:rPr>
            </w:pPr>
          </w:p>
          <w:p w:rsidR="00101EFE" w:rsidRPr="00101EFE" w:rsidRDefault="00101EFE" w:rsidP="006E5EC3">
            <w:pPr>
              <w:snapToGrid w:val="0"/>
              <w:jc w:val="both"/>
              <w:rPr>
                <w:rFonts w:ascii="Corbel" w:hAnsi="Corbel"/>
                <w:b/>
                <w:color w:val="FF0000"/>
                <w:lang w:val="en-US"/>
              </w:rPr>
            </w:pPr>
          </w:p>
          <w:p w:rsidR="00101EFE" w:rsidRPr="00101EFE" w:rsidRDefault="00101EFE" w:rsidP="006E5EC3">
            <w:pPr>
              <w:snapToGrid w:val="0"/>
              <w:jc w:val="both"/>
              <w:rPr>
                <w:rFonts w:ascii="Corbel" w:hAnsi="Corbel"/>
                <w:b/>
                <w:color w:val="FF0000"/>
                <w:lang w:val="en-US"/>
              </w:rPr>
            </w:pPr>
          </w:p>
          <w:p w:rsidR="00101EFE" w:rsidRPr="00101EFE" w:rsidRDefault="00101EFE" w:rsidP="006E5EC3">
            <w:pPr>
              <w:snapToGrid w:val="0"/>
              <w:jc w:val="both"/>
              <w:rPr>
                <w:rFonts w:ascii="Corbel" w:hAnsi="Corbel"/>
                <w:b/>
                <w:color w:val="FF0000"/>
                <w:lang w:val="en-US"/>
              </w:rPr>
            </w:pPr>
          </w:p>
          <w:p w:rsidR="00101EFE" w:rsidRPr="00101EFE" w:rsidRDefault="00101EFE" w:rsidP="006E5EC3">
            <w:pPr>
              <w:snapToGrid w:val="0"/>
              <w:jc w:val="both"/>
              <w:rPr>
                <w:rFonts w:ascii="Corbel" w:hAnsi="Corbel"/>
                <w:b/>
                <w:color w:val="FF0000"/>
                <w:lang w:val="en-US"/>
              </w:rPr>
            </w:pPr>
          </w:p>
          <w:p w:rsidR="00101EFE" w:rsidRPr="00101EFE" w:rsidRDefault="00101EFE" w:rsidP="006E5EC3">
            <w:pPr>
              <w:snapToGrid w:val="0"/>
              <w:jc w:val="both"/>
              <w:rPr>
                <w:rFonts w:ascii="Corbel" w:hAnsi="Corbel"/>
                <w:b/>
                <w:color w:val="FF0000"/>
                <w:lang w:val="en-US"/>
              </w:rPr>
            </w:pPr>
          </w:p>
          <w:p w:rsidR="00101EFE" w:rsidRPr="00101EFE" w:rsidRDefault="00101EFE" w:rsidP="006E5EC3">
            <w:pPr>
              <w:snapToGrid w:val="0"/>
              <w:jc w:val="both"/>
              <w:rPr>
                <w:rFonts w:ascii="Corbel" w:hAnsi="Corbel"/>
                <w:b/>
                <w:color w:val="FF0000"/>
                <w:lang w:val="en-US"/>
              </w:rPr>
            </w:pPr>
          </w:p>
          <w:p w:rsidR="00101EFE" w:rsidRPr="00101EFE" w:rsidRDefault="00101EFE" w:rsidP="006E5EC3">
            <w:pPr>
              <w:snapToGrid w:val="0"/>
              <w:jc w:val="both"/>
              <w:rPr>
                <w:rFonts w:ascii="Corbel" w:hAnsi="Corbel"/>
                <w:b/>
                <w:color w:val="FF0000"/>
                <w:lang w:val="en-US"/>
              </w:rPr>
            </w:pPr>
          </w:p>
        </w:tc>
      </w:tr>
    </w:tbl>
    <w:p w:rsidR="00101EFE" w:rsidRPr="00101EFE" w:rsidRDefault="00101EFE" w:rsidP="00101EFE">
      <w:pPr>
        <w:spacing w:after="120"/>
        <w:jc w:val="both"/>
        <w:rPr>
          <w:rFonts w:ascii="Corbel" w:hAnsi="Corbel"/>
          <w:lang w:val="en-US"/>
        </w:rPr>
      </w:pPr>
      <w:r w:rsidRPr="00101EFE">
        <w:rPr>
          <w:rFonts w:ascii="Corbel" w:hAnsi="Corbel"/>
          <w:b/>
          <w:lang w:val="en-US"/>
        </w:rPr>
        <w:t xml:space="preserve">     </w:t>
      </w:r>
      <w:r w:rsidRPr="00101EFE">
        <w:rPr>
          <w:rFonts w:ascii="Corbel" w:hAnsi="Corbel"/>
          <w:lang w:val="en-US"/>
        </w:rPr>
        <w:t xml:space="preserve">                    </w:t>
      </w:r>
    </w:p>
    <w:p w:rsidR="00101EFE" w:rsidRPr="00101EFE" w:rsidRDefault="00101EFE" w:rsidP="00101EFE">
      <w:pPr>
        <w:jc w:val="both"/>
        <w:rPr>
          <w:rFonts w:ascii="Corbel" w:hAnsi="Corbel"/>
          <w:lang w:val="en-US"/>
        </w:rPr>
      </w:pPr>
    </w:p>
    <w:p w:rsidR="00101EFE" w:rsidRPr="00101EFE" w:rsidRDefault="00101EFE" w:rsidP="00101EFE">
      <w:pPr>
        <w:jc w:val="both"/>
        <w:rPr>
          <w:rFonts w:ascii="Corbel" w:hAnsi="Corbel"/>
          <w:b/>
          <w:bCs/>
          <w:lang w:val="en-US"/>
        </w:rPr>
      </w:pPr>
    </w:p>
    <w:p w:rsidR="00101EFE" w:rsidRPr="00101EFE" w:rsidRDefault="00101EFE" w:rsidP="00101EFE">
      <w:pPr>
        <w:jc w:val="both"/>
        <w:rPr>
          <w:rFonts w:ascii="Corbel" w:hAnsi="Corbel" w:cs="Arial"/>
          <w:sz w:val="24"/>
          <w:szCs w:val="24"/>
          <w:lang w:val="en-US"/>
        </w:rPr>
      </w:pPr>
    </w:p>
    <w:p w:rsidR="00101EFE" w:rsidRPr="00101EFE" w:rsidRDefault="00101EFE" w:rsidP="00101EFE">
      <w:pPr>
        <w:jc w:val="both"/>
        <w:rPr>
          <w:rFonts w:ascii="Corbel" w:hAnsi="Corbel" w:cs="Arial"/>
          <w:sz w:val="24"/>
          <w:szCs w:val="24"/>
          <w:lang w:val="en-US"/>
        </w:rPr>
      </w:pPr>
    </w:p>
    <w:p w:rsidR="00101EFE" w:rsidRPr="00101EFE" w:rsidRDefault="00101EFE" w:rsidP="00101EFE">
      <w:pPr>
        <w:jc w:val="both"/>
        <w:rPr>
          <w:rFonts w:ascii="Corbel" w:hAnsi="Corbel"/>
          <w:lang w:val="en-US"/>
        </w:rPr>
      </w:pPr>
    </w:p>
    <w:p w:rsidR="00101EFE" w:rsidRPr="000E7C27" w:rsidRDefault="00101EFE" w:rsidP="009E0F75">
      <w:pPr>
        <w:shd w:val="clear" w:color="auto" w:fill="FFFFFF"/>
        <w:spacing w:after="225" w:line="270" w:lineRule="atLeast"/>
        <w:jc w:val="both"/>
        <w:rPr>
          <w:rFonts w:ascii="Corbel" w:eastAsia="Times New Roman" w:hAnsi="Corbel" w:cs="Arial"/>
          <w:color w:val="333333"/>
          <w:sz w:val="21"/>
          <w:szCs w:val="21"/>
          <w:lang w:val="en-US" w:eastAsia="es-ES"/>
        </w:rPr>
      </w:pPr>
    </w:p>
    <w:sectPr w:rsidR="00101EFE" w:rsidRPr="000E7C27" w:rsidSect="009E0F75">
      <w:headerReference w:type="default" r:id="rId19"/>
      <w:pgSz w:w="11906" w:h="16838"/>
      <w:pgMar w:top="1417" w:right="1274"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7D79" w:rsidRDefault="00457D79" w:rsidP="00413B20">
      <w:r>
        <w:separator/>
      </w:r>
    </w:p>
  </w:endnote>
  <w:endnote w:type="continuationSeparator" w:id="0">
    <w:p w:rsidR="00457D79" w:rsidRDefault="00457D79" w:rsidP="00413B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7D79" w:rsidRDefault="00457D79" w:rsidP="00413B20">
      <w:r>
        <w:separator/>
      </w:r>
    </w:p>
  </w:footnote>
  <w:footnote w:type="continuationSeparator" w:id="0">
    <w:p w:rsidR="00457D79" w:rsidRDefault="00457D79" w:rsidP="00413B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B20" w:rsidRDefault="00AD2BB0">
    <w:pPr>
      <w:pStyle w:val="Header"/>
    </w:pPr>
    <w:r w:rsidRPr="00AD2BB0">
      <w:rPr>
        <w:noProof/>
        <w:lang w:val="en-GB" w:eastAsia="en-GB"/>
      </w:rPr>
      <w:drawing>
        <wp:anchor distT="0" distB="0" distL="114300" distR="114300" simplePos="0" relativeHeight="251659264" behindDoc="1" locked="0" layoutInCell="1" allowOverlap="1">
          <wp:simplePos x="0" y="0"/>
          <wp:positionH relativeFrom="column">
            <wp:posOffset>501015</wp:posOffset>
          </wp:positionH>
          <wp:positionV relativeFrom="paragraph">
            <wp:posOffset>-316230</wp:posOffset>
          </wp:positionV>
          <wp:extent cx="1533525" cy="762000"/>
          <wp:effectExtent l="19050" t="0" r="9525" b="0"/>
          <wp:wrapTight wrapText="bothSides">
            <wp:wrapPolygon edited="0">
              <wp:start x="-268" y="0"/>
              <wp:lineTo x="-268" y="21060"/>
              <wp:lineTo x="21734" y="21060"/>
              <wp:lineTo x="21734" y="0"/>
              <wp:lineTo x="-268" y="0"/>
            </wp:wrapPolygon>
          </wp:wrapTight>
          <wp:docPr id="3" name="Imagen 1" descr="http://www.conacyt.mx/pci/images/images/logo_conacy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nacyt.mx/pci/images/images/logo_conacyt.jpg"/>
                  <pic:cNvPicPr>
                    <a:picLocks noChangeAspect="1" noChangeArrowheads="1"/>
                  </pic:cNvPicPr>
                </pic:nvPicPr>
                <pic:blipFill>
                  <a:blip r:embed="rId1"/>
                  <a:srcRect t="24873" b="25381"/>
                  <a:stretch>
                    <a:fillRect/>
                  </a:stretch>
                </pic:blipFill>
                <pic:spPr bwMode="auto">
                  <a:xfrm>
                    <a:off x="0" y="0"/>
                    <a:ext cx="1533525" cy="762000"/>
                  </a:xfrm>
                  <a:prstGeom prst="rect">
                    <a:avLst/>
                  </a:prstGeom>
                  <a:noFill/>
                  <a:ln w="9525">
                    <a:noFill/>
                    <a:miter lim="800000"/>
                    <a:headEnd/>
                    <a:tailEnd/>
                  </a:ln>
                </pic:spPr>
              </pic:pic>
            </a:graphicData>
          </a:graphic>
        </wp:anchor>
      </w:drawing>
    </w:r>
    <w:r w:rsidRPr="00AD2BB0">
      <w:rPr>
        <w:noProof/>
        <w:lang w:val="en-GB" w:eastAsia="en-GB"/>
      </w:rPr>
      <w:drawing>
        <wp:anchor distT="0" distB="0" distL="114300" distR="114300" simplePos="0" relativeHeight="251660288" behindDoc="0" locked="0" layoutInCell="1" allowOverlap="1">
          <wp:simplePos x="0" y="0"/>
          <wp:positionH relativeFrom="column">
            <wp:posOffset>3930015</wp:posOffset>
          </wp:positionH>
          <wp:positionV relativeFrom="paragraph">
            <wp:posOffset>-287655</wp:posOffset>
          </wp:positionV>
          <wp:extent cx="904875" cy="838200"/>
          <wp:effectExtent l="19050" t="0" r="9525" b="0"/>
          <wp:wrapNone/>
          <wp:docPr id="8" name="Imagen 1" descr="F:\Documents\ENESLeon\Convocatorias\2014 BritCouncilWorkshop\PagWeb\logo_Dunde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ocuments\ENESLeon\Convocatorias\2014 BritCouncilWorkshop\PagWeb\logo_Dundee.gif"/>
                  <pic:cNvPicPr>
                    <a:picLocks noChangeAspect="1" noChangeArrowheads="1"/>
                  </pic:cNvPicPr>
                </pic:nvPicPr>
                <pic:blipFill>
                  <a:blip r:embed="rId2"/>
                  <a:srcRect/>
                  <a:stretch>
                    <a:fillRect/>
                  </a:stretch>
                </pic:blipFill>
                <pic:spPr bwMode="auto">
                  <a:xfrm>
                    <a:off x="0" y="0"/>
                    <a:ext cx="904875" cy="838200"/>
                  </a:xfrm>
                  <a:prstGeom prst="rect">
                    <a:avLst/>
                  </a:prstGeom>
                  <a:noFill/>
                  <a:ln w="9525">
                    <a:noFill/>
                    <a:miter lim="800000"/>
                    <a:headEnd/>
                    <a:tailEnd/>
                  </a:ln>
                </pic:spPr>
              </pic:pic>
            </a:graphicData>
          </a:graphic>
        </wp:anchor>
      </w:drawing>
    </w:r>
    <w:r w:rsidRPr="00AD2BB0">
      <w:rPr>
        <w:noProof/>
        <w:lang w:val="en-GB" w:eastAsia="en-GB"/>
      </w:rPr>
      <w:drawing>
        <wp:anchor distT="0" distB="0" distL="114300" distR="114300" simplePos="0" relativeHeight="251661312" behindDoc="1" locked="0" layoutInCell="1" allowOverlap="1">
          <wp:simplePos x="0" y="0"/>
          <wp:positionH relativeFrom="column">
            <wp:posOffset>2234565</wp:posOffset>
          </wp:positionH>
          <wp:positionV relativeFrom="paragraph">
            <wp:posOffset>-249555</wp:posOffset>
          </wp:positionV>
          <wp:extent cx="1520825" cy="695325"/>
          <wp:effectExtent l="19050" t="0" r="3175" b="0"/>
          <wp:wrapTight wrapText="bothSides">
            <wp:wrapPolygon edited="0">
              <wp:start x="1082" y="1184"/>
              <wp:lineTo x="-271" y="1775"/>
              <wp:lineTo x="-271" y="17753"/>
              <wp:lineTo x="541" y="20121"/>
              <wp:lineTo x="2706" y="20121"/>
              <wp:lineTo x="14610" y="20121"/>
              <wp:lineTo x="20833" y="20121"/>
              <wp:lineTo x="21645" y="18937"/>
              <wp:lineTo x="21645" y="6510"/>
              <wp:lineTo x="17046" y="2959"/>
              <wp:lineTo x="7305" y="1184"/>
              <wp:lineTo x="1082" y="1184"/>
            </wp:wrapPolygon>
          </wp:wrapTight>
          <wp:docPr id="9" name="Imagen 5" descr="F:\Pictures\en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Pictures\enes.png"/>
                  <pic:cNvPicPr>
                    <a:picLocks noChangeAspect="1" noChangeArrowheads="1"/>
                  </pic:cNvPicPr>
                </pic:nvPicPr>
                <pic:blipFill>
                  <a:blip r:embed="rId3"/>
                  <a:srcRect/>
                  <a:stretch>
                    <a:fillRect/>
                  </a:stretch>
                </pic:blipFill>
                <pic:spPr bwMode="auto">
                  <a:xfrm>
                    <a:off x="0" y="0"/>
                    <a:ext cx="1520825" cy="695325"/>
                  </a:xfrm>
                  <a:prstGeom prst="rect">
                    <a:avLst/>
                  </a:prstGeom>
                  <a:noFill/>
                  <a:ln w="9525">
                    <a:noFill/>
                    <a:miter lim="800000"/>
                    <a:headEnd/>
                    <a:tailEnd/>
                  </a:ln>
                </pic:spPr>
              </pic:pic>
            </a:graphicData>
          </a:graphic>
        </wp:anchor>
      </w:drawing>
    </w:r>
    <w:r w:rsidRPr="00AD2BB0">
      <w:rPr>
        <w:noProof/>
        <w:lang w:val="en-GB" w:eastAsia="en-GB"/>
      </w:rPr>
      <w:drawing>
        <wp:anchor distT="0" distB="0" distL="114300" distR="114300" simplePos="0" relativeHeight="251662336" behindDoc="1" locked="0" layoutInCell="1" allowOverlap="1">
          <wp:simplePos x="0" y="0"/>
          <wp:positionH relativeFrom="column">
            <wp:posOffset>5034915</wp:posOffset>
          </wp:positionH>
          <wp:positionV relativeFrom="paragraph">
            <wp:posOffset>-249555</wp:posOffset>
          </wp:positionV>
          <wp:extent cx="1266825" cy="590550"/>
          <wp:effectExtent l="19050" t="0" r="9525" b="0"/>
          <wp:wrapTight wrapText="bothSides">
            <wp:wrapPolygon edited="0">
              <wp:start x="-325" y="0"/>
              <wp:lineTo x="-325" y="20903"/>
              <wp:lineTo x="10394" y="20903"/>
              <wp:lineTo x="21762" y="20903"/>
              <wp:lineTo x="21762" y="1394"/>
              <wp:lineTo x="10394" y="0"/>
              <wp:lineTo x="-325" y="0"/>
            </wp:wrapPolygon>
          </wp:wrapTight>
          <wp:docPr id="10" name="Imagen 6" descr="The James Hutton Instit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he James Hutton Institute"/>
                  <pic:cNvPicPr>
                    <a:picLocks noChangeAspect="1" noChangeArrowheads="1"/>
                  </pic:cNvPicPr>
                </pic:nvPicPr>
                <pic:blipFill>
                  <a:blip r:embed="rId4"/>
                  <a:srcRect/>
                  <a:stretch>
                    <a:fillRect/>
                  </a:stretch>
                </pic:blipFill>
                <pic:spPr bwMode="auto">
                  <a:xfrm>
                    <a:off x="0" y="0"/>
                    <a:ext cx="1266825" cy="590550"/>
                  </a:xfrm>
                  <a:prstGeom prst="rect">
                    <a:avLst/>
                  </a:prstGeom>
                  <a:noFill/>
                  <a:ln w="9525">
                    <a:noFill/>
                    <a:miter lim="800000"/>
                    <a:headEnd/>
                    <a:tailEnd/>
                  </a:ln>
                </pic:spPr>
              </pic:pic>
            </a:graphicData>
          </a:graphic>
        </wp:anchor>
      </w:drawing>
    </w:r>
    <w:r w:rsidRPr="00AD2BB0">
      <w:rPr>
        <w:noProof/>
        <w:lang w:val="en-GB" w:eastAsia="en-GB"/>
      </w:rPr>
      <w:drawing>
        <wp:anchor distT="0" distB="0" distL="114300" distR="114300" simplePos="0" relativeHeight="251663360" behindDoc="1" locked="0" layoutInCell="1" allowOverlap="1">
          <wp:simplePos x="0" y="0"/>
          <wp:positionH relativeFrom="column">
            <wp:posOffset>-851535</wp:posOffset>
          </wp:positionH>
          <wp:positionV relativeFrom="paragraph">
            <wp:posOffset>-220980</wp:posOffset>
          </wp:positionV>
          <wp:extent cx="1352550" cy="800100"/>
          <wp:effectExtent l="19050" t="0" r="0" b="0"/>
          <wp:wrapTight wrapText="bothSides">
            <wp:wrapPolygon edited="0">
              <wp:start x="-304" y="0"/>
              <wp:lineTo x="-304" y="21086"/>
              <wp:lineTo x="21600" y="21086"/>
              <wp:lineTo x="21600" y="0"/>
              <wp:lineTo x="-304" y="0"/>
            </wp:wrapPolygon>
          </wp:wrapTight>
          <wp:docPr id="1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srcRect/>
                  <a:stretch>
                    <a:fillRect/>
                  </a:stretch>
                </pic:blipFill>
                <pic:spPr bwMode="auto">
                  <a:xfrm>
                    <a:off x="0" y="0"/>
                    <a:ext cx="1352550" cy="800100"/>
                  </a:xfrm>
                  <a:prstGeom prst="rect">
                    <a:avLst/>
                  </a:prstGeom>
                  <a:noFill/>
                  <a:ln w="9525">
                    <a:noFill/>
                    <a:miter lim="800000"/>
                    <a:headEnd/>
                    <a:tailEnd/>
                  </a:ln>
                </pic:spPr>
              </pic:pic>
            </a:graphicData>
          </a:graphic>
        </wp:anchor>
      </w:drawing>
    </w:r>
  </w:p>
  <w:p w:rsidR="00413B20" w:rsidRDefault="00413B20">
    <w:pPr>
      <w:pStyle w:val="Header"/>
    </w:pPr>
  </w:p>
  <w:p w:rsidR="00413B20" w:rsidRDefault="00413B2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44C84"/>
    <w:multiLevelType w:val="hybridMultilevel"/>
    <w:tmpl w:val="540A5410"/>
    <w:lvl w:ilvl="0" w:tplc="00000002">
      <w:start w:val="1"/>
      <w:numFmt w:val="bullet"/>
      <w:lvlText w:val="-"/>
      <w:lvlJc w:val="left"/>
      <w:pPr>
        <w:ind w:left="720" w:hanging="360"/>
      </w:pPr>
      <w:rPr>
        <w:rFonts w:ascii="Arial" w:hAnsi="Aria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8122F09"/>
    <w:multiLevelType w:val="multilevel"/>
    <w:tmpl w:val="73F60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D3D33E4"/>
    <w:multiLevelType w:val="hybridMultilevel"/>
    <w:tmpl w:val="E73C9EA6"/>
    <w:lvl w:ilvl="0" w:tplc="00000002">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728A6D06"/>
    <w:multiLevelType w:val="hybridMultilevel"/>
    <w:tmpl w:val="A6EC3FDC"/>
    <w:lvl w:ilvl="0" w:tplc="00000002">
      <w:start w:val="1"/>
      <w:numFmt w:val="bullet"/>
      <w:lvlText w:val="-"/>
      <w:lvlJc w:val="left"/>
      <w:pPr>
        <w:ind w:left="720" w:hanging="360"/>
      </w:pPr>
      <w:rPr>
        <w:rFonts w:ascii="Arial" w:hAnsi="Aria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861"/>
    <w:rsid w:val="000838CB"/>
    <w:rsid w:val="000F6E4F"/>
    <w:rsid w:val="00101EFE"/>
    <w:rsid w:val="00321E7C"/>
    <w:rsid w:val="00392131"/>
    <w:rsid w:val="00413B20"/>
    <w:rsid w:val="00457D79"/>
    <w:rsid w:val="004D5861"/>
    <w:rsid w:val="005536D9"/>
    <w:rsid w:val="0072591C"/>
    <w:rsid w:val="00730682"/>
    <w:rsid w:val="007D0C70"/>
    <w:rsid w:val="008D03CE"/>
    <w:rsid w:val="009E0F75"/>
    <w:rsid w:val="00A1309F"/>
    <w:rsid w:val="00AD2BB0"/>
    <w:rsid w:val="00AD4FB4"/>
    <w:rsid w:val="00AF1E65"/>
    <w:rsid w:val="00B7317B"/>
    <w:rsid w:val="00BA3AA9"/>
    <w:rsid w:val="00C06254"/>
    <w:rsid w:val="00C41AD7"/>
    <w:rsid w:val="00D63BCF"/>
    <w:rsid w:val="00D80495"/>
    <w:rsid w:val="00EA1CF3"/>
    <w:rsid w:val="00F9119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2131"/>
  </w:style>
  <w:style w:type="paragraph" w:styleId="Heading1">
    <w:name w:val="heading 1"/>
    <w:basedOn w:val="Normal"/>
    <w:next w:val="Normal"/>
    <w:link w:val="Heading1Char"/>
    <w:uiPriority w:val="9"/>
    <w:qFormat/>
    <w:rsid w:val="00BA3AA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A3AA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5861"/>
    <w:rPr>
      <w:rFonts w:ascii="Tahoma" w:hAnsi="Tahoma" w:cs="Tahoma"/>
      <w:sz w:val="16"/>
      <w:szCs w:val="16"/>
    </w:rPr>
  </w:style>
  <w:style w:type="character" w:customStyle="1" w:styleId="BalloonTextChar">
    <w:name w:val="Balloon Text Char"/>
    <w:basedOn w:val="DefaultParagraphFont"/>
    <w:link w:val="BalloonText"/>
    <w:uiPriority w:val="99"/>
    <w:semiHidden/>
    <w:rsid w:val="004D5861"/>
    <w:rPr>
      <w:rFonts w:ascii="Tahoma" w:hAnsi="Tahoma" w:cs="Tahoma"/>
      <w:sz w:val="16"/>
      <w:szCs w:val="16"/>
    </w:rPr>
  </w:style>
  <w:style w:type="paragraph" w:styleId="Title">
    <w:name w:val="Title"/>
    <w:basedOn w:val="Normal"/>
    <w:next w:val="Normal"/>
    <w:link w:val="TitleChar"/>
    <w:qFormat/>
    <w:rsid w:val="00BA3AA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BA3AA9"/>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BA3AA9"/>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BA3AA9"/>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BA3AA9"/>
    <w:pPr>
      <w:ind w:left="720"/>
      <w:contextualSpacing/>
    </w:pPr>
  </w:style>
  <w:style w:type="character" w:styleId="Hyperlink">
    <w:name w:val="Hyperlink"/>
    <w:basedOn w:val="DefaultParagraphFont"/>
    <w:uiPriority w:val="99"/>
    <w:unhideWhenUsed/>
    <w:rsid w:val="00321E7C"/>
    <w:rPr>
      <w:color w:val="0000FF" w:themeColor="hyperlink"/>
      <w:u w:val="single"/>
    </w:rPr>
  </w:style>
  <w:style w:type="paragraph" w:customStyle="1" w:styleId="Blockquote">
    <w:name w:val="Blockquote"/>
    <w:basedOn w:val="Normal"/>
    <w:rsid w:val="00321E7C"/>
    <w:pPr>
      <w:suppressAutoHyphens/>
      <w:spacing w:before="100" w:after="100"/>
      <w:ind w:left="360" w:right="360"/>
    </w:pPr>
    <w:rPr>
      <w:rFonts w:ascii="Times New Roman" w:eastAsia="Times New Roman" w:hAnsi="Times New Roman" w:cs="Times New Roman"/>
      <w:sz w:val="24"/>
      <w:szCs w:val="24"/>
      <w:lang w:val="en-GB" w:eastAsia="ar-SA"/>
    </w:rPr>
  </w:style>
  <w:style w:type="paragraph" w:styleId="Header">
    <w:name w:val="header"/>
    <w:basedOn w:val="Normal"/>
    <w:link w:val="HeaderChar"/>
    <w:uiPriority w:val="99"/>
    <w:semiHidden/>
    <w:unhideWhenUsed/>
    <w:rsid w:val="00413B20"/>
    <w:pPr>
      <w:tabs>
        <w:tab w:val="center" w:pos="4252"/>
        <w:tab w:val="right" w:pos="8504"/>
      </w:tabs>
    </w:pPr>
  </w:style>
  <w:style w:type="character" w:customStyle="1" w:styleId="HeaderChar">
    <w:name w:val="Header Char"/>
    <w:basedOn w:val="DefaultParagraphFont"/>
    <w:link w:val="Header"/>
    <w:uiPriority w:val="99"/>
    <w:semiHidden/>
    <w:rsid w:val="00413B20"/>
  </w:style>
  <w:style w:type="paragraph" w:styleId="Footer">
    <w:name w:val="footer"/>
    <w:basedOn w:val="Normal"/>
    <w:link w:val="FooterChar"/>
    <w:uiPriority w:val="99"/>
    <w:semiHidden/>
    <w:unhideWhenUsed/>
    <w:rsid w:val="00413B20"/>
    <w:pPr>
      <w:tabs>
        <w:tab w:val="center" w:pos="4252"/>
        <w:tab w:val="right" w:pos="8504"/>
      </w:tabs>
    </w:pPr>
  </w:style>
  <w:style w:type="character" w:customStyle="1" w:styleId="FooterChar">
    <w:name w:val="Footer Char"/>
    <w:basedOn w:val="DefaultParagraphFont"/>
    <w:link w:val="Footer"/>
    <w:uiPriority w:val="99"/>
    <w:semiHidden/>
    <w:rsid w:val="00413B2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2131"/>
  </w:style>
  <w:style w:type="paragraph" w:styleId="Heading1">
    <w:name w:val="heading 1"/>
    <w:basedOn w:val="Normal"/>
    <w:next w:val="Normal"/>
    <w:link w:val="Heading1Char"/>
    <w:uiPriority w:val="9"/>
    <w:qFormat/>
    <w:rsid w:val="00BA3AA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A3AA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5861"/>
    <w:rPr>
      <w:rFonts w:ascii="Tahoma" w:hAnsi="Tahoma" w:cs="Tahoma"/>
      <w:sz w:val="16"/>
      <w:szCs w:val="16"/>
    </w:rPr>
  </w:style>
  <w:style w:type="character" w:customStyle="1" w:styleId="BalloonTextChar">
    <w:name w:val="Balloon Text Char"/>
    <w:basedOn w:val="DefaultParagraphFont"/>
    <w:link w:val="BalloonText"/>
    <w:uiPriority w:val="99"/>
    <w:semiHidden/>
    <w:rsid w:val="004D5861"/>
    <w:rPr>
      <w:rFonts w:ascii="Tahoma" w:hAnsi="Tahoma" w:cs="Tahoma"/>
      <w:sz w:val="16"/>
      <w:szCs w:val="16"/>
    </w:rPr>
  </w:style>
  <w:style w:type="paragraph" w:styleId="Title">
    <w:name w:val="Title"/>
    <w:basedOn w:val="Normal"/>
    <w:next w:val="Normal"/>
    <w:link w:val="TitleChar"/>
    <w:qFormat/>
    <w:rsid w:val="00BA3AA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BA3AA9"/>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BA3AA9"/>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BA3AA9"/>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BA3AA9"/>
    <w:pPr>
      <w:ind w:left="720"/>
      <w:contextualSpacing/>
    </w:pPr>
  </w:style>
  <w:style w:type="character" w:styleId="Hyperlink">
    <w:name w:val="Hyperlink"/>
    <w:basedOn w:val="DefaultParagraphFont"/>
    <w:uiPriority w:val="99"/>
    <w:unhideWhenUsed/>
    <w:rsid w:val="00321E7C"/>
    <w:rPr>
      <w:color w:val="0000FF" w:themeColor="hyperlink"/>
      <w:u w:val="single"/>
    </w:rPr>
  </w:style>
  <w:style w:type="paragraph" w:customStyle="1" w:styleId="Blockquote">
    <w:name w:val="Blockquote"/>
    <w:basedOn w:val="Normal"/>
    <w:rsid w:val="00321E7C"/>
    <w:pPr>
      <w:suppressAutoHyphens/>
      <w:spacing w:before="100" w:after="100"/>
      <w:ind w:left="360" w:right="360"/>
    </w:pPr>
    <w:rPr>
      <w:rFonts w:ascii="Times New Roman" w:eastAsia="Times New Roman" w:hAnsi="Times New Roman" w:cs="Times New Roman"/>
      <w:sz w:val="24"/>
      <w:szCs w:val="24"/>
      <w:lang w:val="en-GB" w:eastAsia="ar-SA"/>
    </w:rPr>
  </w:style>
  <w:style w:type="paragraph" w:styleId="Header">
    <w:name w:val="header"/>
    <w:basedOn w:val="Normal"/>
    <w:link w:val="HeaderChar"/>
    <w:uiPriority w:val="99"/>
    <w:semiHidden/>
    <w:unhideWhenUsed/>
    <w:rsid w:val="00413B20"/>
    <w:pPr>
      <w:tabs>
        <w:tab w:val="center" w:pos="4252"/>
        <w:tab w:val="right" w:pos="8504"/>
      </w:tabs>
    </w:pPr>
  </w:style>
  <w:style w:type="character" w:customStyle="1" w:styleId="HeaderChar">
    <w:name w:val="Header Char"/>
    <w:basedOn w:val="DefaultParagraphFont"/>
    <w:link w:val="Header"/>
    <w:uiPriority w:val="99"/>
    <w:semiHidden/>
    <w:rsid w:val="00413B20"/>
  </w:style>
  <w:style w:type="paragraph" w:styleId="Footer">
    <w:name w:val="footer"/>
    <w:basedOn w:val="Normal"/>
    <w:link w:val="FooterChar"/>
    <w:uiPriority w:val="99"/>
    <w:semiHidden/>
    <w:unhideWhenUsed/>
    <w:rsid w:val="00413B20"/>
    <w:pPr>
      <w:tabs>
        <w:tab w:val="center" w:pos="4252"/>
        <w:tab w:val="right" w:pos="8504"/>
      </w:tabs>
    </w:pPr>
  </w:style>
  <w:style w:type="character" w:customStyle="1" w:styleId="FooterChar">
    <w:name w:val="Footer Char"/>
    <w:basedOn w:val="DefaultParagraphFont"/>
    <w:link w:val="Footer"/>
    <w:uiPriority w:val="99"/>
    <w:semiHidden/>
    <w:rsid w:val="00413B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hyperlink" Target="http://ec.europa.eu/euraxess/pdf/research_policies/Towards_a_European_Framework_for_Research_Careers_final.pdf"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hyperlink" Target="mailto:jorunn.bos@hutton.uk" TargetMode="External"/><Relationship Id="rId2" Type="http://schemas.openxmlformats.org/officeDocument/2006/relationships/styles" Target="styles.xml"/><Relationship Id="rId16" Type="http://schemas.openxmlformats.org/officeDocument/2006/relationships/hyperlink" Target="mailto:arougon@enes.unam.uk"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mailto:jorunn.bos@hutton.ac.uk" TargetMode="External"/><Relationship Id="rId10" Type="http://schemas.openxmlformats.org/officeDocument/2006/relationships/image" Target="media/image3.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hyperlink" Target="mailto:arougon@enes.unam.mx"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gif"/><Relationship Id="rId1" Type="http://schemas.openxmlformats.org/officeDocument/2006/relationships/image" Target="media/image1.jpeg"/><Relationship Id="rId5" Type="http://schemas.openxmlformats.org/officeDocument/2006/relationships/image" Target="media/image5.emf"/><Relationship Id="rId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1034</Words>
  <Characters>5895</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6916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Hola</dc:creator>
  <cp:lastModifiedBy>Holly Grant</cp:lastModifiedBy>
  <cp:revision>2</cp:revision>
  <dcterms:created xsi:type="dcterms:W3CDTF">2014-10-23T10:09:00Z</dcterms:created>
  <dcterms:modified xsi:type="dcterms:W3CDTF">2014-10-23T10:09:00Z</dcterms:modified>
</cp:coreProperties>
</file>